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97" w:rsidRDefault="007F5297" w:rsidP="003D7319">
      <w:pPr>
        <w:spacing w:line="320" w:lineRule="exact"/>
        <w:jc w:val="both"/>
        <w:rPr>
          <w:rFonts w:ascii="Arial" w:eastAsia="標楷體" w:hAnsi="Arial" w:cs="Arial"/>
          <w:bCs/>
          <w:sz w:val="22"/>
        </w:rPr>
      </w:pPr>
      <w:bookmarkStart w:id="0" w:name="_GoBack"/>
      <w:bookmarkEnd w:id="0"/>
    </w:p>
    <w:p w:rsidR="00911AB4" w:rsidRPr="005E1BA4" w:rsidRDefault="00911AB4" w:rsidP="005E1BA4">
      <w:pPr>
        <w:jc w:val="center"/>
        <w:rPr>
          <w:rFonts w:ascii="標楷體" w:eastAsia="標楷體" w:hAnsi="標楷體" w:cs="Arial"/>
          <w:b/>
          <w:color w:val="C00000"/>
          <w:sz w:val="36"/>
          <w:szCs w:val="34"/>
        </w:rPr>
      </w:pPr>
      <w:r w:rsidRPr="005E1BA4">
        <w:rPr>
          <w:rFonts w:ascii="標楷體" w:eastAsia="標楷體" w:hAnsi="標楷體" w:cs="Arial" w:hint="eastAsia"/>
          <w:b/>
          <w:color w:val="C00000"/>
          <w:sz w:val="36"/>
          <w:szCs w:val="34"/>
        </w:rPr>
        <w:t xml:space="preserve">～6月21日 </w:t>
      </w:r>
      <w:r w:rsidR="005E1BA4" w:rsidRPr="005E1BA4">
        <w:rPr>
          <w:rFonts w:ascii="標楷體" w:eastAsia="標楷體" w:hAnsi="標楷體" w:cs="Arial" w:hint="eastAsia"/>
          <w:b/>
          <w:color w:val="C00000"/>
          <w:sz w:val="36"/>
          <w:szCs w:val="34"/>
        </w:rPr>
        <w:t>智慧機械趨勢-</w:t>
      </w:r>
      <w:r w:rsidRPr="005E1BA4">
        <w:rPr>
          <w:rFonts w:ascii="標楷體" w:eastAsia="標楷體" w:hAnsi="標楷體" w:cs="Arial"/>
          <w:b/>
          <w:color w:val="C00000"/>
          <w:sz w:val="36"/>
          <w:szCs w:val="34"/>
        </w:rPr>
        <w:t>智慧感測與辨識技術</w:t>
      </w:r>
      <w:r w:rsidRPr="005E1BA4">
        <w:rPr>
          <w:rFonts w:ascii="標楷體" w:eastAsia="標楷體" w:hAnsi="標楷體" w:cs="Arial" w:hint="eastAsia"/>
          <w:b/>
          <w:color w:val="C00000"/>
          <w:sz w:val="36"/>
          <w:szCs w:val="34"/>
        </w:rPr>
        <w:t>發展</w:t>
      </w:r>
      <w:r w:rsidR="005E1BA4" w:rsidRPr="005E1BA4">
        <w:rPr>
          <w:rFonts w:ascii="標楷體" w:eastAsia="標楷體" w:hAnsi="標楷體" w:cs="Arial" w:hint="eastAsia"/>
          <w:b/>
          <w:color w:val="C00000"/>
          <w:sz w:val="36"/>
          <w:szCs w:val="34"/>
        </w:rPr>
        <w:t>-產業交流</w:t>
      </w:r>
      <w:r w:rsidRPr="005E1BA4">
        <w:rPr>
          <w:rFonts w:ascii="標楷體" w:eastAsia="標楷體" w:hAnsi="標楷體" w:cs="Arial" w:hint="eastAsia"/>
          <w:b/>
          <w:color w:val="C00000"/>
          <w:sz w:val="36"/>
          <w:szCs w:val="34"/>
        </w:rPr>
        <w:t>～</w:t>
      </w:r>
    </w:p>
    <w:p w:rsidR="00911AB4" w:rsidRPr="00911AB4" w:rsidRDefault="00364C3D" w:rsidP="00911AB4">
      <w:pPr>
        <w:spacing w:line="320" w:lineRule="exact"/>
        <w:ind w:firstLine="480"/>
        <w:jc w:val="both"/>
        <w:rPr>
          <w:rFonts w:ascii="Arial" w:eastAsia="標楷體" w:hAnsi="Arial" w:cs="Arial"/>
          <w:bCs/>
          <w:szCs w:val="24"/>
        </w:rPr>
      </w:pPr>
      <w:r w:rsidRPr="00911AB4">
        <w:rPr>
          <w:rFonts w:ascii="Arial" w:eastAsia="標楷體" w:hAnsi="Arial" w:cs="Arial" w:hint="eastAsia"/>
          <w:bCs/>
          <w:szCs w:val="24"/>
        </w:rPr>
        <w:t>半個世紀以來</w:t>
      </w:r>
      <w:r w:rsidR="00BF6E0F" w:rsidRPr="00911AB4">
        <w:rPr>
          <w:rFonts w:ascii="Arial" w:eastAsia="標楷體" w:hAnsi="Arial" w:cs="Arial" w:hint="eastAsia"/>
          <w:bCs/>
          <w:szCs w:val="24"/>
        </w:rPr>
        <w:t>、機器人大量應用於工業生產線，不但彌補勞動力缺口，更</w:t>
      </w:r>
      <w:r w:rsidR="005B39B4" w:rsidRPr="00911AB4">
        <w:rPr>
          <w:rFonts w:ascii="Arial" w:eastAsia="標楷體" w:hAnsi="Arial" w:cs="Arial" w:hint="eastAsia"/>
          <w:bCs/>
          <w:szCs w:val="24"/>
        </w:rPr>
        <w:t>對製造流程和生產力造成革命性衝擊</w:t>
      </w:r>
      <w:r w:rsidRPr="00911AB4">
        <w:rPr>
          <w:rFonts w:ascii="Arial" w:eastAsia="標楷體" w:hAnsi="Arial" w:cs="Arial" w:hint="eastAsia"/>
          <w:bCs/>
          <w:szCs w:val="24"/>
        </w:rPr>
        <w:t>。而</w:t>
      </w:r>
      <w:r w:rsidR="00820640" w:rsidRPr="00911AB4">
        <w:rPr>
          <w:rFonts w:ascii="Arial" w:eastAsia="標楷體" w:hAnsi="Arial" w:cs="Arial" w:hint="eastAsia"/>
          <w:bCs/>
          <w:szCs w:val="24"/>
        </w:rPr>
        <w:t>隨著</w:t>
      </w:r>
      <w:r w:rsidRPr="00911AB4">
        <w:rPr>
          <w:rFonts w:ascii="Arial" w:eastAsia="標楷體" w:hAnsi="Arial" w:cs="Arial" w:hint="eastAsia"/>
          <w:bCs/>
          <w:szCs w:val="24"/>
        </w:rPr>
        <w:t>智慧感測</w:t>
      </w:r>
      <w:r w:rsidR="00820640" w:rsidRPr="00911AB4">
        <w:rPr>
          <w:rFonts w:ascii="Arial" w:eastAsia="標楷體" w:hAnsi="Arial" w:cs="Arial" w:hint="eastAsia"/>
          <w:bCs/>
          <w:szCs w:val="24"/>
        </w:rPr>
        <w:t>、機器學習、人工智慧</w:t>
      </w:r>
      <w:r w:rsidR="00A0506D" w:rsidRPr="00911AB4">
        <w:rPr>
          <w:rFonts w:ascii="Arial" w:eastAsia="標楷體" w:hAnsi="Arial" w:cs="Arial" w:hint="eastAsia"/>
          <w:bCs/>
          <w:szCs w:val="24"/>
        </w:rPr>
        <w:t>技術突破</w:t>
      </w:r>
      <w:r w:rsidR="00820640" w:rsidRPr="00911AB4">
        <w:rPr>
          <w:rFonts w:ascii="Arial" w:eastAsia="標楷體" w:hAnsi="Arial" w:cs="Arial" w:hint="eastAsia"/>
          <w:bCs/>
          <w:szCs w:val="24"/>
        </w:rPr>
        <w:t>，</w:t>
      </w:r>
      <w:r w:rsidR="0023783E" w:rsidRPr="00911AB4">
        <w:rPr>
          <w:rFonts w:ascii="Arial" w:eastAsia="標楷體" w:hAnsi="Arial" w:cs="Arial" w:hint="eastAsia"/>
          <w:bCs/>
          <w:szCs w:val="24"/>
        </w:rPr>
        <w:t>機器人</w:t>
      </w:r>
      <w:r w:rsidR="00820640" w:rsidRPr="00911AB4">
        <w:rPr>
          <w:rFonts w:ascii="Arial" w:eastAsia="標楷體" w:hAnsi="Arial" w:cs="Arial" w:hint="eastAsia"/>
          <w:bCs/>
          <w:szCs w:val="24"/>
        </w:rPr>
        <w:t>智慧化技術也不斷精進，並跨出工業生產線，進入商業、醫療和家庭等</w:t>
      </w:r>
      <w:r w:rsidRPr="00911AB4">
        <w:rPr>
          <w:rFonts w:ascii="Arial" w:eastAsia="標楷體" w:hAnsi="Arial" w:cs="Arial" w:hint="eastAsia"/>
          <w:bCs/>
          <w:szCs w:val="24"/>
        </w:rPr>
        <w:t>多種</w:t>
      </w:r>
      <w:r w:rsidR="00820640" w:rsidRPr="00911AB4">
        <w:rPr>
          <w:rFonts w:ascii="Arial" w:eastAsia="標楷體" w:hAnsi="Arial" w:cs="Arial" w:hint="eastAsia"/>
          <w:bCs/>
          <w:szCs w:val="24"/>
        </w:rPr>
        <w:t>領域</w:t>
      </w:r>
      <w:r w:rsidRPr="00911AB4">
        <w:rPr>
          <w:rFonts w:ascii="Arial" w:eastAsia="標楷體" w:hAnsi="Arial" w:cs="Arial" w:hint="eastAsia"/>
          <w:bCs/>
          <w:szCs w:val="24"/>
        </w:rPr>
        <w:t>。</w:t>
      </w:r>
      <w:r w:rsidR="00A0506D" w:rsidRPr="00911AB4">
        <w:rPr>
          <w:rFonts w:ascii="Arial" w:eastAsia="標楷體" w:hAnsi="Arial" w:cs="Arial" w:hint="eastAsia"/>
          <w:bCs/>
          <w:szCs w:val="24"/>
        </w:rPr>
        <w:t>為使機器人與機械產業更了解機器人智慧化技術和相關標準檢測之趨勢與方向、提升我國機器人和機械產業服務能量，特辦理本系列交流活動</w:t>
      </w:r>
      <w:r w:rsidR="00D007B4" w:rsidRPr="00911AB4">
        <w:rPr>
          <w:rFonts w:ascii="Arial" w:eastAsia="標楷體" w:hAnsi="Arial" w:cs="Arial" w:hint="eastAsia"/>
          <w:bCs/>
          <w:szCs w:val="24"/>
        </w:rPr>
        <w:t>共</w:t>
      </w:r>
      <w:r w:rsidR="002856F7" w:rsidRPr="00911AB4">
        <w:rPr>
          <w:rFonts w:ascii="Arial" w:eastAsia="標楷體" w:hAnsi="Arial" w:cs="Arial" w:hint="eastAsia"/>
          <w:bCs/>
          <w:szCs w:val="24"/>
        </w:rPr>
        <w:t>9</w:t>
      </w:r>
      <w:r w:rsidR="002856F7" w:rsidRPr="00911AB4">
        <w:rPr>
          <w:rFonts w:ascii="Arial" w:eastAsia="標楷體" w:hAnsi="Arial" w:cs="Arial" w:hint="eastAsia"/>
          <w:bCs/>
          <w:szCs w:val="24"/>
        </w:rPr>
        <w:t>場</w:t>
      </w:r>
      <w:r w:rsidR="00A0506D" w:rsidRPr="00911AB4">
        <w:rPr>
          <w:rFonts w:ascii="Arial" w:eastAsia="標楷體" w:hAnsi="Arial" w:cs="Arial" w:hint="eastAsia"/>
          <w:bCs/>
          <w:szCs w:val="24"/>
        </w:rPr>
        <w:t>，期與機器人、機械設備與系統整合產業界進行交流與討論，協助產業即時掌握國際技術與標準檢測發展趨勢，進而帶動</w:t>
      </w:r>
      <w:r w:rsidR="00FB502C" w:rsidRPr="00911AB4">
        <w:rPr>
          <w:rFonts w:ascii="Arial" w:eastAsia="標楷體" w:hAnsi="Arial" w:cs="Arial" w:hint="eastAsia"/>
          <w:bCs/>
          <w:szCs w:val="24"/>
        </w:rPr>
        <w:t>智動化與機器人</w:t>
      </w:r>
      <w:r w:rsidR="00911AB4" w:rsidRPr="00911AB4">
        <w:rPr>
          <w:rFonts w:ascii="Arial" w:eastAsia="標楷體" w:hAnsi="Arial" w:cs="Arial" w:hint="eastAsia"/>
          <w:bCs/>
          <w:szCs w:val="24"/>
        </w:rPr>
        <w:t>研發與全球同步。</w:t>
      </w:r>
    </w:p>
    <w:p w:rsidR="003D7319" w:rsidRPr="00911AB4" w:rsidRDefault="00911AB4" w:rsidP="003D7319">
      <w:pPr>
        <w:spacing w:line="320" w:lineRule="exact"/>
        <w:jc w:val="both"/>
        <w:rPr>
          <w:rFonts w:ascii="Arial" w:eastAsia="標楷體" w:hAnsi="Arial" w:cs="Arial"/>
          <w:bCs/>
          <w:szCs w:val="24"/>
        </w:rPr>
      </w:pPr>
      <w:r w:rsidRPr="00911AB4">
        <w:rPr>
          <w:rFonts w:ascii="Arial" w:eastAsia="標楷體" w:hAnsi="Arial" w:cs="Arial" w:hint="eastAsia"/>
          <w:bCs/>
          <w:szCs w:val="24"/>
        </w:rPr>
        <w:t>敬邀</w:t>
      </w:r>
      <w:r w:rsidR="00A0506D" w:rsidRPr="00911AB4">
        <w:rPr>
          <w:rFonts w:ascii="Arial" w:eastAsia="標楷體" w:hAnsi="Arial" w:cs="Arial" w:hint="eastAsia"/>
          <w:bCs/>
          <w:szCs w:val="24"/>
        </w:rPr>
        <w:t>產業</w:t>
      </w:r>
      <w:r w:rsidRPr="00911AB4">
        <w:rPr>
          <w:rFonts w:ascii="Arial" w:eastAsia="標楷體" w:hAnsi="Arial" w:cs="Arial" w:hint="eastAsia"/>
          <w:bCs/>
          <w:szCs w:val="24"/>
        </w:rPr>
        <w:t>先進參與，共襄盛舉！</w:t>
      </w:r>
    </w:p>
    <w:p w:rsidR="00911AB4" w:rsidRPr="00911AB4" w:rsidRDefault="00911AB4" w:rsidP="00911AB4">
      <w:pPr>
        <w:pStyle w:val="a9"/>
        <w:numPr>
          <w:ilvl w:val="0"/>
          <w:numId w:val="35"/>
        </w:numPr>
        <w:tabs>
          <w:tab w:val="left" w:pos="284"/>
        </w:tabs>
        <w:spacing w:line="400" w:lineRule="exact"/>
        <w:ind w:leftChars="0" w:left="1498" w:hanging="1498"/>
        <w:jc w:val="both"/>
        <w:rPr>
          <w:rFonts w:ascii="標楷體" w:eastAsia="標楷體" w:hAnsi="標楷體" w:cs="Arial"/>
          <w:szCs w:val="24"/>
        </w:rPr>
      </w:pPr>
      <w:r w:rsidRPr="00911AB4">
        <w:rPr>
          <w:rFonts w:ascii="標楷體" w:eastAsia="標楷體" w:hAnsi="標楷體" w:cs="Arial"/>
          <w:szCs w:val="24"/>
        </w:rPr>
        <w:t>主辦單位</w:t>
      </w:r>
      <w:r w:rsidRPr="00911AB4">
        <w:rPr>
          <w:rFonts w:ascii="標楷體" w:eastAsia="標楷體" w:hAnsi="標楷體" w:cs="Arial" w:hint="eastAsia"/>
          <w:szCs w:val="24"/>
        </w:rPr>
        <w:t>：</w:t>
      </w:r>
      <w:r>
        <w:rPr>
          <w:rFonts w:ascii="標楷體" w:eastAsia="標楷體" w:hAnsi="標楷體" w:cs="Arial" w:hint="eastAsia"/>
          <w:szCs w:val="24"/>
        </w:rPr>
        <w:t>財團法人精密機械研究發展中心(PMC)</w:t>
      </w:r>
    </w:p>
    <w:p w:rsidR="00911AB4" w:rsidRPr="00911AB4" w:rsidRDefault="00911AB4" w:rsidP="00911AB4">
      <w:pPr>
        <w:pStyle w:val="a9"/>
        <w:numPr>
          <w:ilvl w:val="0"/>
          <w:numId w:val="35"/>
        </w:numPr>
        <w:tabs>
          <w:tab w:val="left" w:pos="284"/>
        </w:tabs>
        <w:spacing w:line="400" w:lineRule="exact"/>
        <w:ind w:leftChars="0" w:left="1498" w:hanging="1498"/>
        <w:jc w:val="both"/>
        <w:rPr>
          <w:rFonts w:ascii="標楷體" w:eastAsia="標楷體" w:hAnsi="標楷體" w:cs="Arial"/>
          <w:szCs w:val="24"/>
        </w:rPr>
      </w:pPr>
      <w:r w:rsidRPr="00911AB4">
        <w:rPr>
          <w:rFonts w:ascii="標楷體" w:eastAsia="標楷體" w:hAnsi="標楷體" w:cs="Arial" w:hint="eastAsia"/>
          <w:szCs w:val="24"/>
        </w:rPr>
        <w:t>協辦單位：台灣智慧自動化與機器人協會(</w:t>
      </w:r>
      <w:r w:rsidRPr="00911AB4">
        <w:rPr>
          <w:rFonts w:ascii="標楷體" w:eastAsia="標楷體" w:hAnsi="標楷體" w:cs="Arial"/>
          <w:szCs w:val="24"/>
        </w:rPr>
        <w:t>TAIROA</w:t>
      </w:r>
      <w:r w:rsidRPr="00911AB4">
        <w:rPr>
          <w:rFonts w:ascii="標楷體" w:eastAsia="標楷體" w:hAnsi="標楷體" w:cs="Arial" w:hint="eastAsia"/>
          <w:szCs w:val="24"/>
        </w:rPr>
        <w:t>)、</w:t>
      </w:r>
    </w:p>
    <w:p w:rsidR="00911AB4" w:rsidRDefault="00911AB4" w:rsidP="00911AB4">
      <w:pPr>
        <w:pStyle w:val="a9"/>
        <w:numPr>
          <w:ilvl w:val="0"/>
          <w:numId w:val="35"/>
        </w:numPr>
        <w:tabs>
          <w:tab w:val="left" w:pos="284"/>
        </w:tabs>
        <w:spacing w:line="400" w:lineRule="exact"/>
        <w:ind w:leftChars="0" w:left="1498" w:hanging="1498"/>
        <w:jc w:val="both"/>
        <w:rPr>
          <w:rFonts w:ascii="標楷體" w:eastAsia="標楷體" w:hAnsi="標楷體" w:cs="Arial"/>
          <w:szCs w:val="24"/>
        </w:rPr>
      </w:pPr>
      <w:r w:rsidRPr="00911AB4">
        <w:rPr>
          <w:rFonts w:ascii="標楷體" w:eastAsia="標楷體" w:hAnsi="標楷體" w:cs="Arial"/>
          <w:szCs w:val="24"/>
        </w:rPr>
        <w:t>時　　間：201</w:t>
      </w:r>
      <w:r w:rsidRPr="00911AB4">
        <w:rPr>
          <w:rFonts w:ascii="標楷體" w:eastAsia="標楷體" w:hAnsi="標楷體" w:cs="Arial" w:hint="eastAsia"/>
          <w:szCs w:val="24"/>
        </w:rPr>
        <w:t>7</w:t>
      </w:r>
      <w:r w:rsidRPr="00911AB4">
        <w:rPr>
          <w:rFonts w:ascii="標楷體" w:eastAsia="標楷體" w:hAnsi="標楷體" w:cs="Arial"/>
          <w:szCs w:val="24"/>
        </w:rPr>
        <w:t>年</w:t>
      </w:r>
      <w:r>
        <w:rPr>
          <w:rFonts w:ascii="標楷體" w:eastAsia="標楷體" w:hAnsi="標楷體" w:cs="Arial" w:hint="eastAsia"/>
          <w:szCs w:val="24"/>
        </w:rPr>
        <w:t>6</w:t>
      </w:r>
      <w:r w:rsidRPr="00911AB4">
        <w:rPr>
          <w:rFonts w:ascii="標楷體" w:eastAsia="標楷體" w:hAnsi="標楷體" w:cs="Arial"/>
          <w:szCs w:val="24"/>
        </w:rPr>
        <w:t>月</w:t>
      </w:r>
      <w:r>
        <w:rPr>
          <w:rFonts w:ascii="標楷體" w:eastAsia="標楷體" w:hAnsi="標楷體" w:cs="Arial" w:hint="eastAsia"/>
          <w:szCs w:val="24"/>
        </w:rPr>
        <w:t>21</w:t>
      </w:r>
      <w:r w:rsidRPr="00911AB4">
        <w:rPr>
          <w:rFonts w:ascii="標楷體" w:eastAsia="標楷體" w:hAnsi="標楷體" w:cs="Arial"/>
          <w:szCs w:val="24"/>
        </w:rPr>
        <w:t>日（星期</w:t>
      </w:r>
      <w:r>
        <w:rPr>
          <w:rFonts w:ascii="標楷體" w:eastAsia="標楷體" w:hAnsi="標楷體" w:cs="Arial" w:hint="eastAsia"/>
          <w:szCs w:val="24"/>
        </w:rPr>
        <w:t>三</w:t>
      </w:r>
      <w:r w:rsidRPr="00911AB4">
        <w:rPr>
          <w:rFonts w:ascii="標楷體" w:eastAsia="標楷體" w:hAnsi="標楷體" w:cs="Arial"/>
          <w:szCs w:val="24"/>
        </w:rPr>
        <w:t>）</w:t>
      </w:r>
      <w:r>
        <w:rPr>
          <w:rFonts w:ascii="標楷體" w:eastAsia="標楷體" w:hAnsi="標楷體" w:cs="Arial" w:hint="eastAsia"/>
          <w:szCs w:val="24"/>
        </w:rPr>
        <w:t>13</w:t>
      </w:r>
      <w:r w:rsidRPr="00911AB4">
        <w:rPr>
          <w:rFonts w:ascii="標楷體" w:eastAsia="標楷體" w:hAnsi="標楷體" w:cs="Arial"/>
          <w:szCs w:val="24"/>
        </w:rPr>
        <w:t>:</w:t>
      </w:r>
      <w:r>
        <w:rPr>
          <w:rFonts w:ascii="標楷體" w:eastAsia="標楷體" w:hAnsi="標楷體" w:cs="Arial" w:hint="eastAsia"/>
          <w:szCs w:val="24"/>
        </w:rPr>
        <w:t>3</w:t>
      </w:r>
      <w:r w:rsidRPr="00911AB4">
        <w:rPr>
          <w:rFonts w:ascii="標楷體" w:eastAsia="標楷體" w:hAnsi="標楷體" w:cs="Arial"/>
          <w:szCs w:val="24"/>
        </w:rPr>
        <w:t>0</w:t>
      </w:r>
      <w:r w:rsidRPr="00911AB4">
        <w:rPr>
          <w:rFonts w:ascii="標楷體" w:eastAsia="標楷體" w:hAnsi="標楷體" w:cs="Arial" w:hint="eastAsia"/>
          <w:szCs w:val="24"/>
        </w:rPr>
        <w:t>~1</w:t>
      </w:r>
      <w:r>
        <w:rPr>
          <w:rFonts w:ascii="標楷體" w:eastAsia="標楷體" w:hAnsi="標楷體" w:cs="Arial" w:hint="eastAsia"/>
          <w:szCs w:val="24"/>
        </w:rPr>
        <w:t>6</w:t>
      </w:r>
      <w:r w:rsidRPr="00911AB4">
        <w:rPr>
          <w:rFonts w:ascii="標楷體" w:eastAsia="標楷體" w:hAnsi="標楷體" w:cs="Arial"/>
          <w:szCs w:val="24"/>
        </w:rPr>
        <w:t>:</w:t>
      </w:r>
      <w:r>
        <w:rPr>
          <w:rFonts w:ascii="標楷體" w:eastAsia="標楷體" w:hAnsi="標楷體" w:cs="Arial" w:hint="eastAsia"/>
          <w:szCs w:val="24"/>
        </w:rPr>
        <w:t>3</w:t>
      </w:r>
      <w:r w:rsidRPr="00911AB4">
        <w:rPr>
          <w:rFonts w:ascii="標楷體" w:eastAsia="標楷體" w:hAnsi="標楷體" w:cs="Arial"/>
          <w:szCs w:val="24"/>
        </w:rPr>
        <w:t>0</w:t>
      </w:r>
    </w:p>
    <w:p w:rsidR="00911AB4" w:rsidRPr="00911AB4" w:rsidRDefault="00911AB4" w:rsidP="00911AB4">
      <w:pPr>
        <w:pStyle w:val="a9"/>
        <w:numPr>
          <w:ilvl w:val="0"/>
          <w:numId w:val="35"/>
        </w:numPr>
        <w:tabs>
          <w:tab w:val="left" w:pos="284"/>
        </w:tabs>
        <w:spacing w:line="400" w:lineRule="exact"/>
        <w:ind w:leftChars="0"/>
        <w:jc w:val="both"/>
        <w:rPr>
          <w:rFonts w:ascii="標楷體" w:eastAsia="標楷體" w:hAnsi="標楷體" w:cs="Arial"/>
          <w:szCs w:val="24"/>
        </w:rPr>
      </w:pPr>
      <w:r>
        <w:rPr>
          <w:rFonts w:ascii="標楷體" w:eastAsia="標楷體" w:hAnsi="標楷體" w:cs="Arial" w:hint="eastAsia"/>
          <w:szCs w:val="24"/>
        </w:rPr>
        <w:t>與會對象：機器人、機械設備、系統整合或對機器人技術有興趣之產業先進</w:t>
      </w:r>
      <w:r w:rsidRPr="00911AB4">
        <w:rPr>
          <w:rFonts w:ascii="標楷體" w:eastAsia="標楷體" w:hAnsi="標楷體" w:cs="Arial" w:hint="eastAsia"/>
          <w:szCs w:val="24"/>
        </w:rPr>
        <w:t>。</w:t>
      </w:r>
    </w:p>
    <w:p w:rsidR="00911AB4" w:rsidRPr="00911AB4" w:rsidRDefault="00911AB4" w:rsidP="00C15254">
      <w:pPr>
        <w:pStyle w:val="a9"/>
        <w:numPr>
          <w:ilvl w:val="0"/>
          <w:numId w:val="35"/>
        </w:numPr>
        <w:tabs>
          <w:tab w:val="left" w:pos="284"/>
        </w:tabs>
        <w:spacing w:line="400" w:lineRule="exact"/>
        <w:ind w:leftChars="0"/>
        <w:jc w:val="both"/>
        <w:rPr>
          <w:rFonts w:ascii="標楷體" w:eastAsia="標楷體" w:hAnsi="標楷體" w:cs="Arial"/>
          <w:szCs w:val="24"/>
        </w:rPr>
      </w:pPr>
      <w:r w:rsidRPr="00911AB4">
        <w:rPr>
          <w:rFonts w:ascii="標楷體" w:eastAsia="標楷體" w:hAnsi="標楷體" w:cs="Arial"/>
          <w:szCs w:val="24"/>
        </w:rPr>
        <w:t>地　　點：</w:t>
      </w:r>
      <w:r w:rsidR="00C15254" w:rsidRPr="00C15254">
        <w:rPr>
          <w:rFonts w:ascii="標楷體" w:eastAsia="標楷體" w:hAnsi="標楷體" w:cs="Arial" w:hint="eastAsia"/>
          <w:szCs w:val="24"/>
        </w:rPr>
        <w:t>台灣區電機電子工業同業公會南部辦事處會議室</w:t>
      </w:r>
      <w:r w:rsidRPr="00911AB4">
        <w:rPr>
          <w:rFonts w:ascii="標楷體" w:eastAsia="標楷體" w:hAnsi="標楷體" w:cs="Arial"/>
          <w:szCs w:val="24"/>
        </w:rPr>
        <w:t>(</w:t>
      </w:r>
      <w:r w:rsidR="00C15254" w:rsidRPr="00C15254">
        <w:rPr>
          <w:rFonts w:ascii="標楷體" w:eastAsia="標楷體" w:hAnsi="標楷體" w:cs="Arial" w:hint="eastAsia"/>
          <w:szCs w:val="24"/>
        </w:rPr>
        <w:t>高雄市苓雅區四維四路三號11F之1</w:t>
      </w:r>
      <w:r w:rsidRPr="00911AB4">
        <w:rPr>
          <w:rFonts w:ascii="標楷體" w:eastAsia="標楷體" w:hAnsi="標楷體" w:cs="Arial"/>
          <w:szCs w:val="24"/>
        </w:rPr>
        <w:t>)</w:t>
      </w:r>
    </w:p>
    <w:p w:rsidR="00911AB4" w:rsidRPr="00911AB4" w:rsidRDefault="00911AB4" w:rsidP="00911AB4">
      <w:pPr>
        <w:pStyle w:val="a9"/>
        <w:numPr>
          <w:ilvl w:val="0"/>
          <w:numId w:val="35"/>
        </w:numPr>
        <w:tabs>
          <w:tab w:val="left" w:pos="284"/>
        </w:tabs>
        <w:spacing w:line="400" w:lineRule="exact"/>
        <w:ind w:leftChars="0" w:left="1498" w:hanging="1498"/>
        <w:jc w:val="both"/>
        <w:rPr>
          <w:rFonts w:ascii="標楷體" w:eastAsia="標楷體" w:hAnsi="標楷體" w:cs="Arial"/>
          <w:szCs w:val="24"/>
        </w:rPr>
      </w:pPr>
      <w:r w:rsidRPr="00911AB4">
        <w:rPr>
          <w:rFonts w:ascii="標楷體" w:eastAsia="標楷體" w:hAnsi="標楷體" w:cs="Arial" w:hint="eastAsia"/>
          <w:szCs w:val="24"/>
        </w:rPr>
        <w:t>活動議程：</w:t>
      </w:r>
    </w:p>
    <w:tbl>
      <w:tblPr>
        <w:tblStyle w:val="4-11"/>
        <w:tblW w:w="5082" w:type="pct"/>
        <w:tblLook w:val="04A0" w:firstRow="1" w:lastRow="0" w:firstColumn="1" w:lastColumn="0" w:noHBand="0" w:noVBand="1"/>
      </w:tblPr>
      <w:tblGrid>
        <w:gridCol w:w="1758"/>
        <w:gridCol w:w="4317"/>
        <w:gridCol w:w="4939"/>
      </w:tblGrid>
      <w:tr w:rsidR="00C15254" w:rsidRPr="0089657E" w:rsidTr="00C15254">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798" w:type="pct"/>
            <w:vAlign w:val="center"/>
            <w:hideMark/>
          </w:tcPr>
          <w:p w:rsidR="00C15254" w:rsidRPr="0089657E" w:rsidRDefault="00C15254" w:rsidP="00F60E2D">
            <w:pPr>
              <w:adjustRightInd w:val="0"/>
              <w:snapToGrid w:val="0"/>
              <w:spacing w:line="520" w:lineRule="exact"/>
              <w:jc w:val="center"/>
              <w:rPr>
                <w:rFonts w:ascii="Times New Roman" w:eastAsia="標楷體" w:hAnsi="Times New Roman"/>
                <w:color w:val="FFFFFF"/>
                <w:sz w:val="28"/>
                <w:szCs w:val="24"/>
              </w:rPr>
            </w:pPr>
            <w:r w:rsidRPr="0089657E">
              <w:rPr>
                <w:rFonts w:ascii="Times New Roman" w:eastAsia="標楷體" w:hAnsi="Times New Roman"/>
                <w:color w:val="FFFFFF"/>
                <w:sz w:val="28"/>
                <w:szCs w:val="24"/>
              </w:rPr>
              <w:t>時間</w:t>
            </w:r>
          </w:p>
        </w:tc>
        <w:tc>
          <w:tcPr>
            <w:tcW w:w="1960" w:type="pct"/>
            <w:vAlign w:val="center"/>
            <w:hideMark/>
          </w:tcPr>
          <w:p w:rsidR="00C15254" w:rsidRPr="0089657E" w:rsidRDefault="00C15254" w:rsidP="00F60E2D">
            <w:pPr>
              <w:adjustRightInd w:val="0"/>
              <w:snapToGrid w:val="0"/>
              <w:spacing w:line="52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bCs w:val="0"/>
                <w:color w:val="FFFFFF"/>
                <w:sz w:val="28"/>
                <w:szCs w:val="24"/>
              </w:rPr>
            </w:pPr>
            <w:r w:rsidRPr="0089657E">
              <w:rPr>
                <w:rFonts w:ascii="Times New Roman" w:eastAsia="標楷體" w:hAnsi="Times New Roman"/>
                <w:color w:val="FFFFFF"/>
                <w:sz w:val="28"/>
                <w:szCs w:val="24"/>
              </w:rPr>
              <w:t>議程</w:t>
            </w:r>
          </w:p>
        </w:tc>
        <w:tc>
          <w:tcPr>
            <w:tcW w:w="2242" w:type="pct"/>
            <w:vAlign w:val="center"/>
            <w:hideMark/>
          </w:tcPr>
          <w:p w:rsidR="00C15254" w:rsidRPr="0089657E" w:rsidRDefault="00C15254" w:rsidP="00F60E2D">
            <w:pPr>
              <w:adjustRightInd w:val="0"/>
              <w:snapToGrid w:val="0"/>
              <w:spacing w:line="52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bCs w:val="0"/>
                <w:color w:val="FFFFFF"/>
                <w:sz w:val="28"/>
                <w:szCs w:val="24"/>
              </w:rPr>
            </w:pPr>
            <w:r w:rsidRPr="0089657E">
              <w:rPr>
                <w:rFonts w:ascii="Times New Roman" w:eastAsia="標楷體" w:hAnsi="Times New Roman"/>
                <w:color w:val="FFFFFF"/>
                <w:sz w:val="28"/>
                <w:szCs w:val="24"/>
              </w:rPr>
              <w:t>主講人</w:t>
            </w:r>
          </w:p>
        </w:tc>
      </w:tr>
      <w:tr w:rsidR="00C15254" w:rsidRPr="0089657E" w:rsidTr="00F60E2D">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98" w:type="pct"/>
            <w:vAlign w:val="center"/>
            <w:hideMark/>
          </w:tcPr>
          <w:p w:rsidR="00C15254" w:rsidRPr="0089657E" w:rsidRDefault="00C15254" w:rsidP="00C15254">
            <w:pPr>
              <w:adjustRightInd w:val="0"/>
              <w:snapToGrid w:val="0"/>
              <w:spacing w:line="520" w:lineRule="exact"/>
              <w:jc w:val="center"/>
              <w:rPr>
                <w:rFonts w:ascii="Times New Roman" w:eastAsia="標楷體" w:hAnsi="Times New Roman"/>
                <w:b w:val="0"/>
                <w:bCs w:val="0"/>
                <w:sz w:val="28"/>
                <w:szCs w:val="24"/>
              </w:rPr>
            </w:pPr>
            <w:r w:rsidRPr="0089657E">
              <w:rPr>
                <w:rFonts w:ascii="Times New Roman" w:eastAsia="標楷體" w:hAnsi="Times New Roman"/>
                <w:sz w:val="28"/>
                <w:szCs w:val="24"/>
              </w:rPr>
              <w:t>1</w:t>
            </w:r>
            <w:r w:rsidRPr="0089657E">
              <w:rPr>
                <w:rFonts w:ascii="Times New Roman" w:eastAsia="標楷體" w:hAnsi="Times New Roman" w:hint="eastAsia"/>
                <w:sz w:val="28"/>
                <w:szCs w:val="24"/>
              </w:rPr>
              <w:t>3</w:t>
            </w:r>
            <w:r w:rsidRPr="0089657E">
              <w:rPr>
                <w:rFonts w:ascii="Times New Roman" w:eastAsia="標楷體" w:hAnsi="Times New Roman"/>
                <w:sz w:val="28"/>
                <w:szCs w:val="24"/>
              </w:rPr>
              <w:t>:</w:t>
            </w:r>
            <w:r w:rsidRPr="0089657E">
              <w:rPr>
                <w:rFonts w:ascii="Times New Roman" w:eastAsia="標楷體" w:hAnsi="Times New Roman" w:hint="eastAsia"/>
                <w:sz w:val="28"/>
                <w:szCs w:val="24"/>
              </w:rPr>
              <w:t>30</w:t>
            </w:r>
            <w:r w:rsidRPr="0089657E">
              <w:rPr>
                <w:rFonts w:ascii="Times New Roman" w:eastAsia="標楷體" w:hAnsi="Times New Roman"/>
                <w:sz w:val="28"/>
                <w:szCs w:val="24"/>
              </w:rPr>
              <w:t>-1</w:t>
            </w:r>
            <w:r>
              <w:rPr>
                <w:rFonts w:ascii="Times New Roman" w:eastAsia="標楷體" w:hAnsi="Times New Roman" w:hint="eastAsia"/>
                <w:sz w:val="28"/>
                <w:szCs w:val="24"/>
              </w:rPr>
              <w:t>3</w:t>
            </w:r>
            <w:r w:rsidRPr="0089657E">
              <w:rPr>
                <w:rFonts w:ascii="Times New Roman" w:eastAsia="標楷體" w:hAnsi="Times New Roman"/>
                <w:sz w:val="28"/>
                <w:szCs w:val="24"/>
              </w:rPr>
              <w:t>:</w:t>
            </w:r>
            <w:r>
              <w:rPr>
                <w:rFonts w:ascii="Times New Roman" w:eastAsia="標楷體" w:hAnsi="Times New Roman" w:hint="eastAsia"/>
                <w:sz w:val="28"/>
                <w:szCs w:val="24"/>
              </w:rPr>
              <w:t>55</w:t>
            </w:r>
          </w:p>
        </w:tc>
        <w:tc>
          <w:tcPr>
            <w:tcW w:w="4202" w:type="pct"/>
            <w:gridSpan w:val="2"/>
            <w:vAlign w:val="center"/>
            <w:hideMark/>
          </w:tcPr>
          <w:p w:rsidR="00C15254" w:rsidRPr="0089657E" w:rsidRDefault="00C15254" w:rsidP="00F60E2D">
            <w:pPr>
              <w:adjustRightInd w:val="0"/>
              <w:snapToGrid w:val="0"/>
              <w:spacing w:line="52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4"/>
              </w:rPr>
            </w:pPr>
            <w:r w:rsidRPr="0089657E">
              <w:rPr>
                <w:rFonts w:ascii="標楷體" w:eastAsia="標楷體" w:hAnsi="標楷體"/>
                <w:sz w:val="28"/>
                <w:szCs w:val="24"/>
              </w:rPr>
              <w:t>與會貴賓報到</w:t>
            </w:r>
          </w:p>
        </w:tc>
      </w:tr>
      <w:tr w:rsidR="00C15254" w:rsidRPr="0089657E" w:rsidTr="00C15254">
        <w:trPr>
          <w:trHeight w:val="414"/>
        </w:trPr>
        <w:tc>
          <w:tcPr>
            <w:cnfStyle w:val="001000000000" w:firstRow="0" w:lastRow="0" w:firstColumn="1" w:lastColumn="0" w:oddVBand="0" w:evenVBand="0" w:oddHBand="0" w:evenHBand="0" w:firstRowFirstColumn="0" w:firstRowLastColumn="0" w:lastRowFirstColumn="0" w:lastRowLastColumn="0"/>
            <w:tcW w:w="798" w:type="pct"/>
            <w:vAlign w:val="center"/>
            <w:hideMark/>
          </w:tcPr>
          <w:p w:rsidR="00C15254" w:rsidRPr="0089657E" w:rsidRDefault="00C15254" w:rsidP="00C15254">
            <w:pPr>
              <w:adjustRightInd w:val="0"/>
              <w:snapToGrid w:val="0"/>
              <w:spacing w:line="520" w:lineRule="exact"/>
              <w:jc w:val="center"/>
              <w:rPr>
                <w:rFonts w:ascii="Times New Roman" w:eastAsia="標楷體" w:hAnsi="Times New Roman"/>
                <w:b w:val="0"/>
                <w:sz w:val="28"/>
                <w:szCs w:val="24"/>
              </w:rPr>
            </w:pPr>
            <w:r w:rsidRPr="0089657E">
              <w:rPr>
                <w:rFonts w:ascii="Times New Roman" w:eastAsia="標楷體" w:hAnsi="Times New Roman"/>
                <w:sz w:val="28"/>
                <w:szCs w:val="24"/>
              </w:rPr>
              <w:t>1</w:t>
            </w:r>
            <w:r>
              <w:rPr>
                <w:rFonts w:ascii="Times New Roman" w:eastAsia="標楷體" w:hAnsi="Times New Roman" w:hint="eastAsia"/>
                <w:sz w:val="28"/>
                <w:szCs w:val="24"/>
              </w:rPr>
              <w:t>3</w:t>
            </w:r>
            <w:r w:rsidRPr="0089657E">
              <w:rPr>
                <w:rFonts w:ascii="Times New Roman" w:eastAsia="標楷體" w:hAnsi="Times New Roman"/>
                <w:sz w:val="28"/>
                <w:szCs w:val="24"/>
              </w:rPr>
              <w:t>:</w:t>
            </w:r>
            <w:r>
              <w:rPr>
                <w:rFonts w:ascii="Times New Roman" w:eastAsia="標楷體" w:hAnsi="Times New Roman" w:hint="eastAsia"/>
                <w:sz w:val="28"/>
                <w:szCs w:val="24"/>
              </w:rPr>
              <w:t>55</w:t>
            </w:r>
            <w:r w:rsidRPr="0089657E">
              <w:rPr>
                <w:rFonts w:ascii="Times New Roman" w:eastAsia="標楷體" w:hAnsi="Times New Roman" w:hint="eastAsia"/>
                <w:sz w:val="28"/>
                <w:szCs w:val="24"/>
              </w:rPr>
              <w:t>-</w:t>
            </w:r>
            <w:r w:rsidRPr="0089657E">
              <w:rPr>
                <w:rFonts w:ascii="Times New Roman" w:eastAsia="標楷體" w:hAnsi="Times New Roman"/>
                <w:sz w:val="28"/>
                <w:szCs w:val="24"/>
              </w:rPr>
              <w:t>1</w:t>
            </w:r>
            <w:r w:rsidRPr="0089657E">
              <w:rPr>
                <w:rFonts w:ascii="Times New Roman" w:eastAsia="標楷體" w:hAnsi="Times New Roman" w:hint="eastAsia"/>
                <w:sz w:val="28"/>
                <w:szCs w:val="24"/>
              </w:rPr>
              <w:t>4</w:t>
            </w:r>
            <w:r w:rsidRPr="0089657E">
              <w:rPr>
                <w:rFonts w:ascii="Times New Roman" w:eastAsia="標楷體" w:hAnsi="Times New Roman"/>
                <w:sz w:val="28"/>
                <w:szCs w:val="24"/>
              </w:rPr>
              <w:t>:</w:t>
            </w:r>
            <w:r>
              <w:rPr>
                <w:rFonts w:ascii="Times New Roman" w:eastAsia="標楷體" w:hAnsi="Times New Roman" w:hint="eastAsia"/>
                <w:sz w:val="28"/>
                <w:szCs w:val="24"/>
              </w:rPr>
              <w:t>00</w:t>
            </w:r>
          </w:p>
        </w:tc>
        <w:tc>
          <w:tcPr>
            <w:tcW w:w="1960" w:type="pct"/>
            <w:vAlign w:val="center"/>
            <w:hideMark/>
          </w:tcPr>
          <w:p w:rsidR="00C15254" w:rsidRPr="0089657E" w:rsidRDefault="00C15254" w:rsidP="00F60E2D">
            <w:pPr>
              <w:adjustRightInd w:val="0"/>
              <w:snapToGrid w:val="0"/>
              <w:spacing w:line="52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4"/>
              </w:rPr>
            </w:pPr>
            <w:r w:rsidRPr="0089657E">
              <w:rPr>
                <w:rFonts w:ascii="標楷體" w:eastAsia="標楷體" w:hAnsi="標楷體"/>
                <w:sz w:val="28"/>
                <w:szCs w:val="24"/>
              </w:rPr>
              <w:t>引言</w:t>
            </w:r>
          </w:p>
        </w:tc>
        <w:tc>
          <w:tcPr>
            <w:tcW w:w="2242" w:type="pct"/>
            <w:vAlign w:val="center"/>
            <w:hideMark/>
          </w:tcPr>
          <w:p w:rsidR="00C15254" w:rsidRPr="0089657E" w:rsidRDefault="00C15254" w:rsidP="00F60E2D">
            <w:pPr>
              <w:adjustRightInd w:val="0"/>
              <w:snapToGrid w:val="0"/>
              <w:spacing w:line="52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4"/>
              </w:rPr>
            </w:pPr>
            <w:r w:rsidRPr="0089657E">
              <w:rPr>
                <w:rFonts w:ascii="標楷體" w:eastAsia="標楷體" w:hAnsi="標楷體" w:hint="eastAsia"/>
                <w:sz w:val="28"/>
                <w:szCs w:val="24"/>
              </w:rPr>
              <w:t>台灣智慧自動化與機器人協會</w:t>
            </w:r>
          </w:p>
          <w:p w:rsidR="00C15254" w:rsidRPr="0089657E" w:rsidRDefault="00C15254" w:rsidP="00F60E2D">
            <w:pPr>
              <w:adjustRightInd w:val="0"/>
              <w:snapToGrid w:val="0"/>
              <w:spacing w:line="52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4"/>
              </w:rPr>
            </w:pPr>
            <w:r w:rsidRPr="0089657E">
              <w:rPr>
                <w:rFonts w:ascii="標楷體" w:eastAsia="標楷體" w:hAnsi="標楷體" w:hint="eastAsia"/>
                <w:sz w:val="28"/>
                <w:szCs w:val="24"/>
              </w:rPr>
              <w:t>陳文貞 秘書長</w:t>
            </w:r>
          </w:p>
        </w:tc>
      </w:tr>
      <w:tr w:rsidR="00C15254" w:rsidRPr="0089657E" w:rsidTr="00C15254">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798" w:type="pct"/>
            <w:vAlign w:val="center"/>
            <w:hideMark/>
          </w:tcPr>
          <w:p w:rsidR="00C15254" w:rsidRPr="0089657E" w:rsidRDefault="00C15254" w:rsidP="00C15254">
            <w:pPr>
              <w:adjustRightInd w:val="0"/>
              <w:snapToGrid w:val="0"/>
              <w:spacing w:line="520" w:lineRule="exact"/>
              <w:jc w:val="center"/>
              <w:rPr>
                <w:rFonts w:ascii="Times New Roman" w:eastAsia="標楷體" w:hAnsi="Times New Roman"/>
                <w:b w:val="0"/>
                <w:sz w:val="28"/>
                <w:szCs w:val="24"/>
              </w:rPr>
            </w:pPr>
            <w:r w:rsidRPr="0089657E">
              <w:rPr>
                <w:rFonts w:ascii="Times New Roman" w:eastAsia="標楷體" w:hAnsi="Times New Roman"/>
                <w:sz w:val="28"/>
                <w:szCs w:val="24"/>
              </w:rPr>
              <w:t>1</w:t>
            </w:r>
            <w:r w:rsidRPr="0089657E">
              <w:rPr>
                <w:rFonts w:ascii="Times New Roman" w:eastAsia="標楷體" w:hAnsi="Times New Roman" w:hint="eastAsia"/>
                <w:sz w:val="28"/>
                <w:szCs w:val="24"/>
              </w:rPr>
              <w:t>4</w:t>
            </w:r>
            <w:r w:rsidRPr="0089657E">
              <w:rPr>
                <w:rFonts w:ascii="Times New Roman" w:eastAsia="標楷體" w:hAnsi="Times New Roman"/>
                <w:sz w:val="28"/>
                <w:szCs w:val="24"/>
              </w:rPr>
              <w:t>:</w:t>
            </w:r>
            <w:r>
              <w:rPr>
                <w:rFonts w:ascii="Times New Roman" w:eastAsia="標楷體" w:hAnsi="Times New Roman" w:hint="eastAsia"/>
                <w:sz w:val="28"/>
                <w:szCs w:val="24"/>
              </w:rPr>
              <w:t>00</w:t>
            </w:r>
            <w:r w:rsidRPr="0089657E">
              <w:rPr>
                <w:rFonts w:ascii="Times New Roman" w:eastAsia="標楷體" w:hAnsi="Times New Roman" w:hint="eastAsia"/>
                <w:sz w:val="28"/>
                <w:szCs w:val="24"/>
              </w:rPr>
              <w:t>-</w:t>
            </w:r>
            <w:r w:rsidRPr="0089657E">
              <w:rPr>
                <w:rFonts w:ascii="Times New Roman" w:eastAsia="標楷體" w:hAnsi="Times New Roman"/>
                <w:sz w:val="28"/>
                <w:szCs w:val="24"/>
              </w:rPr>
              <w:t>1</w:t>
            </w:r>
            <w:r w:rsidRPr="0089657E">
              <w:rPr>
                <w:rFonts w:ascii="Times New Roman" w:eastAsia="標楷體" w:hAnsi="Times New Roman" w:hint="eastAsia"/>
                <w:sz w:val="28"/>
                <w:szCs w:val="24"/>
              </w:rPr>
              <w:t>4</w:t>
            </w:r>
            <w:r w:rsidRPr="0089657E">
              <w:rPr>
                <w:rFonts w:ascii="Times New Roman" w:eastAsia="標楷體" w:hAnsi="Times New Roman"/>
                <w:sz w:val="28"/>
                <w:szCs w:val="24"/>
              </w:rPr>
              <w:t>:</w:t>
            </w:r>
            <w:r>
              <w:rPr>
                <w:rFonts w:ascii="Times New Roman" w:eastAsia="標楷體" w:hAnsi="Times New Roman" w:hint="eastAsia"/>
                <w:sz w:val="28"/>
                <w:szCs w:val="24"/>
              </w:rPr>
              <w:t>50</w:t>
            </w:r>
          </w:p>
        </w:tc>
        <w:tc>
          <w:tcPr>
            <w:tcW w:w="1960" w:type="pct"/>
            <w:vAlign w:val="center"/>
            <w:hideMark/>
          </w:tcPr>
          <w:p w:rsidR="00C15254" w:rsidRPr="0089657E" w:rsidRDefault="00C15254" w:rsidP="00C15254">
            <w:pPr>
              <w:spacing w:line="52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bCs/>
                <w:sz w:val="28"/>
                <w:szCs w:val="24"/>
              </w:rPr>
            </w:pPr>
            <w:r w:rsidRPr="00C15254">
              <w:rPr>
                <w:rFonts w:ascii="標楷體" w:eastAsia="標楷體" w:hAnsi="標楷體" w:hint="eastAsia"/>
                <w:sz w:val="28"/>
                <w:szCs w:val="24"/>
              </w:rPr>
              <w:t>觸覺感測應用於機器人抓取控制</w:t>
            </w:r>
          </w:p>
        </w:tc>
        <w:tc>
          <w:tcPr>
            <w:tcW w:w="2242" w:type="pct"/>
            <w:vAlign w:val="center"/>
            <w:hideMark/>
          </w:tcPr>
          <w:p w:rsidR="00C15254" w:rsidRDefault="00C15254" w:rsidP="00C15254">
            <w:pPr>
              <w:adjustRightInd w:val="0"/>
              <w:snapToGrid w:val="0"/>
              <w:spacing w:line="520" w:lineRule="exact"/>
              <w:ind w:rightChars="-18" w:right="-43"/>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4"/>
              </w:rPr>
            </w:pPr>
            <w:r w:rsidRPr="00C15254">
              <w:rPr>
                <w:rFonts w:ascii="標楷體" w:eastAsia="標楷體" w:hAnsi="標楷體" w:hint="eastAsia"/>
                <w:sz w:val="28"/>
                <w:szCs w:val="24"/>
              </w:rPr>
              <w:t>南台科技大學機械工程系</w:t>
            </w:r>
          </w:p>
          <w:p w:rsidR="00C15254" w:rsidRPr="0089657E" w:rsidRDefault="00C15254" w:rsidP="00C15254">
            <w:pPr>
              <w:adjustRightInd w:val="0"/>
              <w:snapToGrid w:val="0"/>
              <w:spacing w:line="520" w:lineRule="exact"/>
              <w:ind w:rightChars="-18" w:right="-43"/>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4"/>
              </w:rPr>
            </w:pPr>
            <w:r w:rsidRPr="00C15254">
              <w:rPr>
                <w:rFonts w:ascii="標楷體" w:eastAsia="標楷體" w:hAnsi="標楷體" w:hint="eastAsia"/>
                <w:sz w:val="28"/>
                <w:szCs w:val="24"/>
              </w:rPr>
              <w:t>莊承鑫</w:t>
            </w:r>
            <w:r>
              <w:rPr>
                <w:rFonts w:ascii="標楷體" w:eastAsia="標楷體" w:hAnsi="標楷體" w:hint="eastAsia"/>
                <w:sz w:val="28"/>
                <w:szCs w:val="24"/>
              </w:rPr>
              <w:t xml:space="preserve"> </w:t>
            </w:r>
            <w:r w:rsidRPr="00C15254">
              <w:rPr>
                <w:rFonts w:ascii="標楷體" w:eastAsia="標楷體" w:hAnsi="標楷體" w:hint="eastAsia"/>
                <w:sz w:val="28"/>
                <w:szCs w:val="24"/>
              </w:rPr>
              <w:t>特聘教授</w:t>
            </w:r>
          </w:p>
        </w:tc>
      </w:tr>
      <w:tr w:rsidR="00C15254" w:rsidRPr="0089657E" w:rsidTr="00F60E2D">
        <w:trPr>
          <w:trHeight w:val="261"/>
        </w:trPr>
        <w:tc>
          <w:tcPr>
            <w:cnfStyle w:val="001000000000" w:firstRow="0" w:lastRow="0" w:firstColumn="1" w:lastColumn="0" w:oddVBand="0" w:evenVBand="0" w:oddHBand="0" w:evenHBand="0" w:firstRowFirstColumn="0" w:firstRowLastColumn="0" w:lastRowFirstColumn="0" w:lastRowLastColumn="0"/>
            <w:tcW w:w="798" w:type="pct"/>
            <w:vAlign w:val="center"/>
          </w:tcPr>
          <w:p w:rsidR="00C15254" w:rsidRPr="0089657E" w:rsidRDefault="00C15254" w:rsidP="00F60E2D">
            <w:pPr>
              <w:adjustRightInd w:val="0"/>
              <w:snapToGrid w:val="0"/>
              <w:spacing w:line="520" w:lineRule="exact"/>
              <w:jc w:val="center"/>
              <w:rPr>
                <w:rFonts w:ascii="Times New Roman" w:eastAsia="標楷體" w:hAnsi="Times New Roman"/>
                <w:b w:val="0"/>
                <w:sz w:val="28"/>
                <w:szCs w:val="24"/>
              </w:rPr>
            </w:pPr>
            <w:r w:rsidRPr="0089657E">
              <w:rPr>
                <w:rFonts w:ascii="Times New Roman" w:eastAsia="標楷體" w:hAnsi="Times New Roman" w:hint="eastAsia"/>
                <w:sz w:val="28"/>
                <w:szCs w:val="24"/>
              </w:rPr>
              <w:t>1</w:t>
            </w:r>
            <w:r>
              <w:rPr>
                <w:rFonts w:ascii="Times New Roman" w:eastAsia="標楷體" w:hAnsi="Times New Roman"/>
                <w:sz w:val="28"/>
                <w:szCs w:val="24"/>
              </w:rPr>
              <w:t>4</w:t>
            </w:r>
            <w:r w:rsidRPr="0089657E">
              <w:rPr>
                <w:rFonts w:ascii="Times New Roman" w:eastAsia="標楷體" w:hAnsi="Times New Roman" w:hint="eastAsia"/>
                <w:sz w:val="28"/>
                <w:szCs w:val="24"/>
              </w:rPr>
              <w:t>:</w:t>
            </w:r>
            <w:r>
              <w:rPr>
                <w:rFonts w:ascii="Times New Roman" w:eastAsia="標楷體" w:hAnsi="Times New Roman"/>
                <w:sz w:val="28"/>
                <w:szCs w:val="24"/>
              </w:rPr>
              <w:t>50</w:t>
            </w:r>
            <w:r w:rsidRPr="0089657E">
              <w:rPr>
                <w:rFonts w:ascii="Times New Roman" w:eastAsia="標楷體" w:hAnsi="Times New Roman" w:hint="eastAsia"/>
                <w:sz w:val="28"/>
                <w:szCs w:val="24"/>
              </w:rPr>
              <w:t>-15:</w:t>
            </w:r>
            <w:r>
              <w:rPr>
                <w:rFonts w:ascii="Times New Roman" w:eastAsia="標楷體" w:hAnsi="Times New Roman"/>
                <w:sz w:val="28"/>
                <w:szCs w:val="24"/>
              </w:rPr>
              <w:t>0</w:t>
            </w:r>
            <w:r>
              <w:rPr>
                <w:rFonts w:ascii="Times New Roman" w:eastAsia="標楷體" w:hAnsi="Times New Roman" w:hint="eastAsia"/>
                <w:sz w:val="28"/>
                <w:szCs w:val="24"/>
              </w:rPr>
              <w:t>0</w:t>
            </w:r>
          </w:p>
        </w:tc>
        <w:tc>
          <w:tcPr>
            <w:tcW w:w="4202" w:type="pct"/>
            <w:gridSpan w:val="2"/>
            <w:vAlign w:val="center"/>
          </w:tcPr>
          <w:p w:rsidR="00C15254" w:rsidRPr="0089657E" w:rsidRDefault="00C15254" w:rsidP="00F60E2D">
            <w:pPr>
              <w:spacing w:line="520" w:lineRule="exact"/>
              <w:ind w:left="2720" w:hangingChars="1046" w:hanging="2720"/>
              <w:jc w:val="center"/>
              <w:cnfStyle w:val="000000000000" w:firstRow="0" w:lastRow="0" w:firstColumn="0" w:lastColumn="0" w:oddVBand="0" w:evenVBand="0" w:oddHBand="0" w:evenHBand="0" w:firstRowFirstColumn="0" w:firstRowLastColumn="0" w:lastRowFirstColumn="0" w:lastRowLastColumn="0"/>
              <w:rPr>
                <w:rFonts w:ascii="Arial" w:eastAsia="標楷體" w:cs="Arial"/>
                <w:sz w:val="28"/>
                <w:szCs w:val="24"/>
              </w:rPr>
            </w:pPr>
            <w:r w:rsidRPr="0089657E">
              <w:rPr>
                <w:rFonts w:ascii="標楷體" w:eastAsia="標楷體" w:hAnsi="標楷體" w:hint="eastAsia"/>
                <w:spacing w:val="-10"/>
                <w:sz w:val="28"/>
                <w:szCs w:val="24"/>
              </w:rPr>
              <w:t>茶點聯誼</w:t>
            </w:r>
          </w:p>
        </w:tc>
      </w:tr>
      <w:tr w:rsidR="00C15254" w:rsidRPr="0089657E" w:rsidTr="00C15254">
        <w:trPr>
          <w:cnfStyle w:val="000000100000" w:firstRow="0" w:lastRow="0" w:firstColumn="0" w:lastColumn="0" w:oddVBand="0" w:evenVBand="0" w:oddHBand="1"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798" w:type="pct"/>
            <w:vAlign w:val="center"/>
          </w:tcPr>
          <w:p w:rsidR="00C15254" w:rsidRPr="0089657E" w:rsidRDefault="00C15254" w:rsidP="00F60E2D">
            <w:pPr>
              <w:adjustRightInd w:val="0"/>
              <w:snapToGrid w:val="0"/>
              <w:spacing w:line="520" w:lineRule="exact"/>
              <w:jc w:val="center"/>
              <w:rPr>
                <w:rFonts w:ascii="Times New Roman" w:eastAsia="標楷體" w:hAnsi="Times New Roman"/>
                <w:b w:val="0"/>
                <w:sz w:val="28"/>
                <w:szCs w:val="24"/>
              </w:rPr>
            </w:pPr>
            <w:r w:rsidRPr="0089657E">
              <w:rPr>
                <w:rFonts w:ascii="Times New Roman" w:eastAsia="標楷體" w:hAnsi="Times New Roman"/>
                <w:sz w:val="28"/>
                <w:szCs w:val="24"/>
              </w:rPr>
              <w:t>1</w:t>
            </w:r>
            <w:r>
              <w:rPr>
                <w:rFonts w:ascii="Times New Roman" w:eastAsia="標楷體" w:hAnsi="Times New Roman"/>
                <w:sz w:val="28"/>
                <w:szCs w:val="24"/>
              </w:rPr>
              <w:t>5</w:t>
            </w:r>
            <w:r w:rsidRPr="0089657E">
              <w:rPr>
                <w:rFonts w:ascii="Times New Roman" w:eastAsia="標楷體" w:hAnsi="Times New Roman"/>
                <w:sz w:val="28"/>
                <w:szCs w:val="24"/>
              </w:rPr>
              <w:t>:</w:t>
            </w:r>
            <w:r>
              <w:rPr>
                <w:rFonts w:ascii="Times New Roman" w:eastAsia="標楷體" w:hAnsi="Times New Roman"/>
                <w:sz w:val="28"/>
                <w:szCs w:val="24"/>
              </w:rPr>
              <w:t>0</w:t>
            </w:r>
            <w:r>
              <w:rPr>
                <w:rFonts w:ascii="Times New Roman" w:eastAsia="標楷體" w:hAnsi="Times New Roman" w:hint="eastAsia"/>
                <w:sz w:val="28"/>
                <w:szCs w:val="24"/>
              </w:rPr>
              <w:t>0</w:t>
            </w:r>
            <w:r w:rsidRPr="0089657E">
              <w:rPr>
                <w:rFonts w:ascii="Times New Roman" w:eastAsia="標楷體" w:hAnsi="Times New Roman"/>
                <w:sz w:val="28"/>
                <w:szCs w:val="24"/>
              </w:rPr>
              <w:t>-1</w:t>
            </w:r>
            <w:r>
              <w:rPr>
                <w:rFonts w:ascii="Times New Roman" w:eastAsia="標楷體" w:hAnsi="Times New Roman" w:hint="eastAsia"/>
                <w:sz w:val="28"/>
                <w:szCs w:val="24"/>
              </w:rPr>
              <w:t>5</w:t>
            </w:r>
            <w:r w:rsidRPr="0089657E">
              <w:rPr>
                <w:rFonts w:ascii="Times New Roman" w:eastAsia="標楷體" w:hAnsi="Times New Roman"/>
                <w:sz w:val="28"/>
                <w:szCs w:val="24"/>
              </w:rPr>
              <w:t>:</w:t>
            </w:r>
            <w:r>
              <w:rPr>
                <w:rFonts w:ascii="Times New Roman" w:eastAsia="標楷體" w:hAnsi="Times New Roman"/>
                <w:sz w:val="28"/>
                <w:szCs w:val="24"/>
              </w:rPr>
              <w:t>5</w:t>
            </w:r>
            <w:r>
              <w:rPr>
                <w:rFonts w:ascii="Times New Roman" w:eastAsia="標楷體" w:hAnsi="Times New Roman" w:hint="eastAsia"/>
                <w:sz w:val="28"/>
                <w:szCs w:val="24"/>
              </w:rPr>
              <w:t>0</w:t>
            </w:r>
          </w:p>
        </w:tc>
        <w:tc>
          <w:tcPr>
            <w:tcW w:w="1960" w:type="pct"/>
            <w:vAlign w:val="center"/>
          </w:tcPr>
          <w:p w:rsidR="00C15254" w:rsidRPr="0089657E" w:rsidRDefault="00C15254" w:rsidP="00C15254">
            <w:pPr>
              <w:adjustRightInd w:val="0"/>
              <w:snapToGrid w:val="0"/>
              <w:spacing w:line="520" w:lineRule="exact"/>
              <w:ind w:rightChars="-18" w:right="-43"/>
              <w:cnfStyle w:val="000000100000" w:firstRow="0" w:lastRow="0" w:firstColumn="0" w:lastColumn="0" w:oddVBand="0" w:evenVBand="0" w:oddHBand="1" w:evenHBand="0" w:firstRowFirstColumn="0" w:firstRowLastColumn="0" w:lastRowFirstColumn="0" w:lastRowLastColumn="0"/>
              <w:rPr>
                <w:rFonts w:ascii="標楷體" w:eastAsia="標楷體" w:hAnsi="標楷體"/>
                <w:bCs/>
                <w:sz w:val="28"/>
                <w:szCs w:val="24"/>
              </w:rPr>
            </w:pPr>
            <w:r w:rsidRPr="00C15254">
              <w:rPr>
                <w:rFonts w:ascii="標楷體" w:eastAsia="標楷體" w:hAnsi="標楷體" w:hint="eastAsia"/>
                <w:sz w:val="28"/>
                <w:szCs w:val="24"/>
              </w:rPr>
              <w:t>3D視覺感測與辨識技術應用</w:t>
            </w:r>
          </w:p>
        </w:tc>
        <w:tc>
          <w:tcPr>
            <w:tcW w:w="2242" w:type="pct"/>
            <w:vAlign w:val="center"/>
          </w:tcPr>
          <w:p w:rsidR="00C15254" w:rsidRDefault="00C15254" w:rsidP="00C15254">
            <w:pPr>
              <w:spacing w:line="52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4"/>
              </w:rPr>
            </w:pPr>
            <w:proofErr w:type="gramStart"/>
            <w:r w:rsidRPr="00C15254">
              <w:rPr>
                <w:rFonts w:ascii="標楷體" w:eastAsia="標楷體" w:hAnsi="標楷體" w:hint="eastAsia"/>
                <w:sz w:val="28"/>
                <w:szCs w:val="24"/>
              </w:rPr>
              <w:t>立普思股份有限公司</w:t>
            </w:r>
            <w:proofErr w:type="gramEnd"/>
          </w:p>
          <w:p w:rsidR="00C15254" w:rsidRPr="0089657E" w:rsidRDefault="00C15254" w:rsidP="00C15254">
            <w:pPr>
              <w:spacing w:line="520" w:lineRule="exact"/>
              <w:cnfStyle w:val="000000100000" w:firstRow="0" w:lastRow="0" w:firstColumn="0" w:lastColumn="0" w:oddVBand="0" w:evenVBand="0" w:oddHBand="1" w:evenHBand="0" w:firstRowFirstColumn="0" w:firstRowLastColumn="0" w:lastRowFirstColumn="0" w:lastRowLastColumn="0"/>
              <w:rPr>
                <w:rFonts w:ascii="Arial" w:eastAsia="標楷體" w:cs="Arial"/>
                <w:sz w:val="28"/>
                <w:szCs w:val="24"/>
              </w:rPr>
            </w:pPr>
            <w:r w:rsidRPr="00C15254">
              <w:rPr>
                <w:rFonts w:ascii="標楷體" w:eastAsia="標楷體" w:hAnsi="標楷體" w:hint="eastAsia"/>
                <w:sz w:val="28"/>
                <w:szCs w:val="24"/>
              </w:rPr>
              <w:t>劉凌偉</w:t>
            </w:r>
            <w:r>
              <w:rPr>
                <w:rFonts w:ascii="標楷體" w:eastAsia="標楷體" w:hAnsi="標楷體" w:hint="eastAsia"/>
                <w:sz w:val="28"/>
                <w:szCs w:val="24"/>
              </w:rPr>
              <w:t xml:space="preserve"> </w:t>
            </w:r>
            <w:r w:rsidRPr="00C15254">
              <w:rPr>
                <w:rFonts w:ascii="標楷體" w:eastAsia="標楷體" w:hAnsi="標楷體" w:hint="eastAsia"/>
                <w:sz w:val="28"/>
                <w:szCs w:val="24"/>
              </w:rPr>
              <w:t>執行長</w:t>
            </w:r>
          </w:p>
        </w:tc>
      </w:tr>
      <w:tr w:rsidR="00C15254" w:rsidRPr="0089657E" w:rsidTr="00C15254">
        <w:trPr>
          <w:trHeight w:val="367"/>
        </w:trPr>
        <w:tc>
          <w:tcPr>
            <w:cnfStyle w:val="001000000000" w:firstRow="0" w:lastRow="0" w:firstColumn="1" w:lastColumn="0" w:oddVBand="0" w:evenVBand="0" w:oddHBand="0" w:evenHBand="0" w:firstRowFirstColumn="0" w:firstRowLastColumn="0" w:lastRowFirstColumn="0" w:lastRowLastColumn="0"/>
            <w:tcW w:w="798" w:type="pct"/>
            <w:vAlign w:val="center"/>
            <w:hideMark/>
          </w:tcPr>
          <w:p w:rsidR="00C15254" w:rsidRPr="0089657E" w:rsidRDefault="00C15254" w:rsidP="00F60E2D">
            <w:pPr>
              <w:adjustRightInd w:val="0"/>
              <w:snapToGrid w:val="0"/>
              <w:spacing w:line="520" w:lineRule="exact"/>
              <w:jc w:val="center"/>
              <w:rPr>
                <w:rFonts w:ascii="Times New Roman" w:eastAsia="標楷體" w:hAnsi="Times New Roman"/>
                <w:b w:val="0"/>
                <w:sz w:val="28"/>
                <w:szCs w:val="24"/>
              </w:rPr>
            </w:pPr>
            <w:r w:rsidRPr="0089657E">
              <w:rPr>
                <w:rFonts w:ascii="Times New Roman" w:eastAsia="標楷體" w:hAnsi="Times New Roman"/>
                <w:sz w:val="28"/>
                <w:szCs w:val="24"/>
              </w:rPr>
              <w:t>1</w:t>
            </w:r>
            <w:r w:rsidRPr="0089657E">
              <w:rPr>
                <w:rFonts w:ascii="Times New Roman" w:eastAsia="標楷體" w:hAnsi="Times New Roman" w:hint="eastAsia"/>
                <w:sz w:val="28"/>
                <w:szCs w:val="24"/>
              </w:rPr>
              <w:t>5</w:t>
            </w:r>
            <w:r w:rsidRPr="0089657E">
              <w:rPr>
                <w:rFonts w:ascii="Times New Roman" w:eastAsia="標楷體" w:hAnsi="Times New Roman"/>
                <w:sz w:val="28"/>
                <w:szCs w:val="24"/>
              </w:rPr>
              <w:t>:</w:t>
            </w:r>
            <w:r>
              <w:rPr>
                <w:rFonts w:ascii="Times New Roman" w:eastAsia="標楷體" w:hAnsi="Times New Roman"/>
                <w:sz w:val="28"/>
                <w:szCs w:val="24"/>
              </w:rPr>
              <w:t>5</w:t>
            </w:r>
            <w:r>
              <w:rPr>
                <w:rFonts w:ascii="Times New Roman" w:eastAsia="標楷體" w:hAnsi="Times New Roman" w:hint="eastAsia"/>
                <w:sz w:val="28"/>
                <w:szCs w:val="24"/>
              </w:rPr>
              <w:t>0</w:t>
            </w:r>
            <w:r w:rsidRPr="0089657E">
              <w:rPr>
                <w:rFonts w:ascii="Times New Roman" w:eastAsia="標楷體" w:hAnsi="Times New Roman"/>
                <w:sz w:val="28"/>
                <w:szCs w:val="24"/>
              </w:rPr>
              <w:t>-1</w:t>
            </w:r>
            <w:r w:rsidRPr="0089657E">
              <w:rPr>
                <w:rFonts w:ascii="Times New Roman" w:eastAsia="標楷體" w:hAnsi="Times New Roman" w:hint="eastAsia"/>
                <w:sz w:val="28"/>
                <w:szCs w:val="24"/>
              </w:rPr>
              <w:t>6</w:t>
            </w:r>
            <w:r w:rsidRPr="0089657E">
              <w:rPr>
                <w:rFonts w:ascii="Times New Roman" w:eastAsia="標楷體" w:hAnsi="Times New Roman"/>
                <w:sz w:val="28"/>
                <w:szCs w:val="24"/>
              </w:rPr>
              <w:t>:</w:t>
            </w:r>
            <w:r>
              <w:rPr>
                <w:rFonts w:ascii="Times New Roman" w:eastAsia="標楷體" w:hAnsi="Times New Roman" w:hint="eastAsia"/>
                <w:sz w:val="28"/>
                <w:szCs w:val="24"/>
              </w:rPr>
              <w:t>30</w:t>
            </w:r>
          </w:p>
        </w:tc>
        <w:tc>
          <w:tcPr>
            <w:tcW w:w="1960" w:type="pct"/>
            <w:vAlign w:val="center"/>
            <w:hideMark/>
          </w:tcPr>
          <w:p w:rsidR="00C15254" w:rsidRPr="0089657E" w:rsidRDefault="00C15254" w:rsidP="00F60E2D">
            <w:pPr>
              <w:adjustRightInd w:val="0"/>
              <w:snapToGrid w:val="0"/>
              <w:spacing w:line="52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4"/>
              </w:rPr>
            </w:pPr>
            <w:r w:rsidRPr="0089657E">
              <w:rPr>
                <w:rFonts w:ascii="標楷體" w:eastAsia="標楷體" w:hAnsi="標楷體"/>
                <w:sz w:val="28"/>
                <w:szCs w:val="24"/>
              </w:rPr>
              <w:t>交流與討論</w:t>
            </w:r>
          </w:p>
        </w:tc>
        <w:tc>
          <w:tcPr>
            <w:tcW w:w="2242" w:type="pct"/>
            <w:vAlign w:val="center"/>
            <w:hideMark/>
          </w:tcPr>
          <w:p w:rsidR="00C15254" w:rsidRDefault="00C15254" w:rsidP="00F60E2D">
            <w:pPr>
              <w:adjustRightInd w:val="0"/>
              <w:snapToGrid w:val="0"/>
              <w:spacing w:line="520" w:lineRule="exact"/>
              <w:ind w:rightChars="-18" w:right="-43"/>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4"/>
              </w:rPr>
            </w:pPr>
            <w:r>
              <w:rPr>
                <w:rFonts w:ascii="標楷體" w:eastAsia="標楷體" w:hAnsi="標楷體" w:hint="eastAsia"/>
                <w:sz w:val="28"/>
                <w:szCs w:val="24"/>
              </w:rPr>
              <w:t>共同主持人：</w:t>
            </w:r>
          </w:p>
          <w:p w:rsidR="00C15254" w:rsidRPr="0089657E" w:rsidRDefault="00C15254" w:rsidP="00F60E2D">
            <w:pPr>
              <w:adjustRightInd w:val="0"/>
              <w:snapToGrid w:val="0"/>
              <w:spacing w:line="520" w:lineRule="exact"/>
              <w:ind w:rightChars="-18" w:right="-43"/>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4"/>
              </w:rPr>
            </w:pPr>
            <w:r w:rsidRPr="0089657E">
              <w:rPr>
                <w:rFonts w:ascii="標楷體" w:eastAsia="標楷體" w:hAnsi="標楷體" w:hint="eastAsia"/>
                <w:sz w:val="28"/>
                <w:szCs w:val="24"/>
              </w:rPr>
              <w:t>精密機械研究發展中心</w:t>
            </w:r>
            <w:r>
              <w:rPr>
                <w:rFonts w:ascii="標楷體" w:eastAsia="標楷體" w:hAnsi="標楷體" w:hint="eastAsia"/>
                <w:sz w:val="28"/>
                <w:szCs w:val="24"/>
              </w:rPr>
              <w:t xml:space="preserve"> </w:t>
            </w:r>
            <w:r w:rsidRPr="0089657E">
              <w:rPr>
                <w:rFonts w:ascii="標楷體" w:eastAsia="標楷體" w:hAnsi="標楷體" w:hint="eastAsia"/>
                <w:sz w:val="28"/>
                <w:szCs w:val="24"/>
              </w:rPr>
              <w:t>蕭仁忠 處長</w:t>
            </w:r>
          </w:p>
          <w:p w:rsidR="00C15254" w:rsidRPr="0089657E" w:rsidRDefault="00C15254" w:rsidP="00C15254">
            <w:pPr>
              <w:adjustRightInd w:val="0"/>
              <w:snapToGrid w:val="0"/>
              <w:spacing w:line="520" w:lineRule="exact"/>
              <w:ind w:rightChars="-18" w:right="-43"/>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4"/>
              </w:rPr>
            </w:pPr>
            <w:proofErr w:type="gramStart"/>
            <w:r w:rsidRPr="0089657E">
              <w:rPr>
                <w:rFonts w:ascii="標楷體" w:eastAsia="標楷體" w:hAnsi="標楷體" w:hint="eastAsia"/>
                <w:sz w:val="28"/>
                <w:szCs w:val="24"/>
              </w:rPr>
              <w:t>智動協會</w:t>
            </w:r>
            <w:proofErr w:type="gramEnd"/>
            <w:r>
              <w:rPr>
                <w:rFonts w:ascii="標楷體" w:eastAsia="標楷體" w:hAnsi="標楷體" w:hint="eastAsia"/>
                <w:sz w:val="28"/>
                <w:szCs w:val="24"/>
              </w:rPr>
              <w:t xml:space="preserve"> </w:t>
            </w:r>
            <w:r w:rsidRPr="0089657E">
              <w:rPr>
                <w:rFonts w:ascii="標楷體" w:eastAsia="標楷體" w:hAnsi="標楷體" w:hint="eastAsia"/>
                <w:sz w:val="28"/>
                <w:szCs w:val="24"/>
              </w:rPr>
              <w:t xml:space="preserve">陳文貞 秘書長        </w:t>
            </w:r>
          </w:p>
        </w:tc>
      </w:tr>
    </w:tbl>
    <w:p w:rsidR="007668FB" w:rsidRPr="00C15254" w:rsidRDefault="007668FB" w:rsidP="003D7319">
      <w:pPr>
        <w:spacing w:line="320" w:lineRule="exact"/>
        <w:jc w:val="center"/>
        <w:rPr>
          <w:rFonts w:ascii="Times New Roman" w:eastAsia="標楷體" w:hAnsi="Times New Roman"/>
          <w:b/>
          <w:color w:val="FF0000"/>
          <w:sz w:val="22"/>
        </w:rPr>
      </w:pPr>
    </w:p>
    <w:p w:rsidR="008D186A" w:rsidRDefault="00CD6C0D" w:rsidP="007668FB">
      <w:pPr>
        <w:spacing w:line="300" w:lineRule="exact"/>
        <w:ind w:rightChars="10" w:right="24"/>
        <w:rPr>
          <w:rFonts w:ascii="Times New Roman" w:eastAsia="標楷體" w:hAnsi="Times New Roman"/>
          <w:sz w:val="22"/>
        </w:rPr>
      </w:pPr>
      <w:r w:rsidRPr="00AC1990">
        <w:rPr>
          <w:rFonts w:ascii="Arial" w:eastAsia="標楷體" w:hAnsi="Arial" w:cs="Arial" w:hint="eastAsia"/>
          <w:bCs/>
          <w:sz w:val="22"/>
        </w:rPr>
        <w:t>備註：</w:t>
      </w:r>
      <w:r w:rsidR="007668FB" w:rsidRPr="00AC1990">
        <w:rPr>
          <w:rFonts w:ascii="Arial" w:eastAsia="標楷體" w:hAnsi="Arial" w:cs="Arial" w:hint="eastAsia"/>
          <w:bCs/>
          <w:sz w:val="22"/>
        </w:rPr>
        <w:t>主辦單位保有修改活動時間、地點或議程之權利</w:t>
      </w:r>
    </w:p>
    <w:p w:rsidR="00C15254" w:rsidRDefault="00C15254" w:rsidP="00C15254">
      <w:pPr>
        <w:tabs>
          <w:tab w:val="left" w:pos="1530"/>
        </w:tabs>
        <w:rPr>
          <w:rFonts w:ascii="Arial" w:eastAsia="標楷體" w:hAnsi="Arial" w:cs="Arial"/>
          <w:bCs/>
          <w:color w:val="C00000"/>
        </w:rPr>
      </w:pPr>
    </w:p>
    <w:p w:rsidR="00132675" w:rsidRPr="008D186A" w:rsidRDefault="008D186A" w:rsidP="00C15254">
      <w:pPr>
        <w:tabs>
          <w:tab w:val="left" w:pos="1530"/>
        </w:tabs>
        <w:rPr>
          <w:rFonts w:ascii="Times New Roman" w:eastAsia="標楷體" w:hAnsi="Times New Roman"/>
          <w:color w:val="C00000"/>
          <w:sz w:val="22"/>
        </w:rPr>
      </w:pPr>
      <w:r w:rsidRPr="008D186A">
        <w:rPr>
          <w:rFonts w:ascii="Arial" w:eastAsia="標楷體" w:hAnsi="Arial" w:cs="Arial" w:hint="eastAsia"/>
          <w:bCs/>
          <w:color w:val="C00000"/>
        </w:rPr>
        <w:t>※</w:t>
      </w:r>
      <w:proofErr w:type="gramStart"/>
      <w:r w:rsidRPr="008D186A">
        <w:rPr>
          <w:rFonts w:ascii="Arial" w:eastAsia="標楷體" w:hAnsi="Arial" w:cs="Arial" w:hint="eastAsia"/>
          <w:bCs/>
          <w:color w:val="C00000"/>
        </w:rPr>
        <w:t>活動線上報名</w:t>
      </w:r>
      <w:proofErr w:type="gramEnd"/>
      <w:r w:rsidRPr="008D186A">
        <w:rPr>
          <w:rFonts w:ascii="Arial" w:eastAsia="標楷體" w:hAnsi="Arial" w:cs="Arial" w:hint="eastAsia"/>
          <w:bCs/>
          <w:color w:val="C00000"/>
        </w:rPr>
        <w:t>：</w:t>
      </w:r>
      <w:hyperlink r:id="rId9" w:history="1">
        <w:r w:rsidRPr="008D186A">
          <w:rPr>
            <w:rStyle w:val="ab"/>
            <w:rFonts w:ascii="Arial" w:eastAsia="標楷體" w:hAnsi="Arial" w:cs="Arial"/>
            <w:bCs/>
            <w:color w:val="C00000"/>
            <w:sz w:val="22"/>
          </w:rPr>
          <w:t>goo.gl/A6pudz</w:t>
        </w:r>
      </w:hyperlink>
      <w:r w:rsidRPr="008D186A">
        <w:rPr>
          <w:rFonts w:ascii="Times New Roman" w:eastAsia="標楷體" w:hAnsi="Times New Roman" w:hint="eastAsia"/>
          <w:color w:val="C00000"/>
        </w:rPr>
        <w:t>。</w:t>
      </w:r>
      <w:r w:rsidRPr="008D186A">
        <w:rPr>
          <w:rFonts w:ascii="Times New Roman" w:eastAsia="標楷體" w:hAnsi="Times New Roman" w:hint="eastAsia"/>
          <w:color w:val="C00000"/>
        </w:rPr>
        <w:t xml:space="preserve"> </w:t>
      </w:r>
      <w:r w:rsidRPr="008D186A">
        <w:rPr>
          <w:rFonts w:ascii="Arial" w:eastAsia="標楷體" w:hAnsi="Arial" w:cs="Arial" w:hint="eastAsia"/>
          <w:bCs/>
          <w:color w:val="C00000"/>
        </w:rPr>
        <w:t>名額有限，敬請即早報名，</w:t>
      </w:r>
      <w:proofErr w:type="gramStart"/>
      <w:r w:rsidRPr="008D186A">
        <w:rPr>
          <w:rFonts w:ascii="Times New Roman" w:eastAsia="標楷體" w:hAnsi="Times New Roman"/>
          <w:color w:val="C00000"/>
        </w:rPr>
        <w:t>俾</w:t>
      </w:r>
      <w:proofErr w:type="gramEnd"/>
      <w:r w:rsidRPr="008D186A">
        <w:rPr>
          <w:rFonts w:ascii="Times New Roman" w:eastAsia="標楷體" w:hAnsi="Times New Roman"/>
          <w:color w:val="C00000"/>
        </w:rPr>
        <w:t>利</w:t>
      </w:r>
      <w:r w:rsidRPr="008D186A">
        <w:rPr>
          <w:rFonts w:ascii="Times New Roman" w:eastAsia="標楷體" w:hAnsi="Times New Roman" w:hint="eastAsia"/>
          <w:color w:val="C00000"/>
        </w:rPr>
        <w:t>保留</w:t>
      </w:r>
      <w:r w:rsidRPr="008D186A">
        <w:rPr>
          <w:rFonts w:ascii="Times New Roman" w:eastAsia="標楷體" w:hAnsi="Times New Roman"/>
          <w:color w:val="C00000"/>
        </w:rPr>
        <w:t>座次。</w:t>
      </w:r>
      <w:r w:rsidRPr="008D186A">
        <w:rPr>
          <w:rFonts w:ascii="Times New Roman" w:eastAsia="標楷體" w:hAnsi="Times New Roman" w:hint="eastAsia"/>
          <w:color w:val="C00000"/>
        </w:rPr>
        <w:t>※</w:t>
      </w:r>
    </w:p>
    <w:sectPr w:rsidR="00132675" w:rsidRPr="008D186A" w:rsidSect="003D7319">
      <w:headerReference w:type="default" r:id="rId10"/>
      <w:footerReference w:type="default" r:id="rId11"/>
      <w:pgSz w:w="11906" w:h="16838"/>
      <w:pgMar w:top="709" w:right="566" w:bottom="720" w:left="720" w:header="284" w:footer="6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DC4" w:rsidRDefault="00D85DC4" w:rsidP="00610A1B">
      <w:r>
        <w:separator/>
      </w:r>
    </w:p>
  </w:endnote>
  <w:endnote w:type="continuationSeparator" w:id="0">
    <w:p w:rsidR="00D85DC4" w:rsidRDefault="00D85DC4" w:rsidP="0061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CB" w:rsidRPr="007668FB" w:rsidRDefault="007668FB" w:rsidP="007668FB">
    <w:pPr>
      <w:ind w:left="1" w:firstLineChars="1" w:firstLine="2"/>
    </w:pPr>
    <w:r w:rsidRPr="007668FB">
      <w:rPr>
        <w:rFonts w:ascii="微軟正黑體" w:eastAsia="微軟正黑體" w:hAnsi="微軟正黑體" w:hint="eastAsia"/>
        <w:b/>
        <w:sz w:val="18"/>
        <w:szCs w:val="18"/>
      </w:rPr>
      <w:t>活動</w:t>
    </w:r>
    <w:r w:rsidRPr="007668FB">
      <w:rPr>
        <w:rFonts w:ascii="微軟正黑體" w:eastAsia="微軟正黑體" w:hAnsi="微軟正黑體"/>
        <w:b/>
        <w:sz w:val="18"/>
        <w:szCs w:val="18"/>
      </w:rPr>
      <w:t>聯絡人：</w:t>
    </w:r>
    <w:r w:rsidRPr="007668FB">
      <w:rPr>
        <w:rFonts w:ascii="微軟正黑體" w:eastAsia="微軟正黑體" w:hAnsi="微軟正黑體" w:hint="eastAsia"/>
        <w:b/>
        <w:sz w:val="18"/>
        <w:szCs w:val="18"/>
      </w:rPr>
      <w:t>台灣智慧自動化與機器人協會</w:t>
    </w:r>
    <w:r w:rsidRPr="007668FB">
      <w:rPr>
        <w:rFonts w:ascii="微軟正黑體" w:eastAsia="微軟正黑體" w:hAnsi="微軟正黑體" w:hint="eastAsia"/>
        <w:color w:val="333333"/>
        <w:sz w:val="18"/>
        <w:szCs w:val="18"/>
      </w:rPr>
      <w:t>www.tairoa.org.tw</w:t>
    </w:r>
    <w:r w:rsidRPr="007668FB">
      <w:rPr>
        <w:rFonts w:ascii="微軟正黑體" w:eastAsia="微軟正黑體" w:hAnsi="微軟正黑體" w:hint="eastAsia"/>
        <w:b/>
        <w:sz w:val="18"/>
        <w:szCs w:val="18"/>
      </w:rPr>
      <w:t xml:space="preserve"> 朱</w:t>
    </w:r>
    <w:r w:rsidRPr="007668FB">
      <w:rPr>
        <w:rFonts w:ascii="微軟正黑體" w:eastAsia="微軟正黑體" w:hAnsi="微軟正黑體"/>
        <w:b/>
        <w:sz w:val="18"/>
        <w:szCs w:val="18"/>
      </w:rPr>
      <w:t>小姐</w:t>
    </w:r>
    <w:r w:rsidRPr="007668FB">
      <w:rPr>
        <w:rFonts w:ascii="微軟正黑體" w:eastAsia="微軟正黑體" w:hAnsi="微軟正黑體" w:hint="eastAsia"/>
        <w:b/>
        <w:sz w:val="18"/>
        <w:szCs w:val="18"/>
      </w:rPr>
      <w:t>，04-2358-1866</w:t>
    </w:r>
    <w:r w:rsidRPr="007668FB">
      <w:rPr>
        <w:rFonts w:ascii="微軟正黑體" w:eastAsia="微軟正黑體" w:hAnsi="微軟正黑體"/>
        <w:b/>
        <w:sz w:val="18"/>
        <w:szCs w:val="18"/>
      </w:rPr>
      <w:t>分機17</w:t>
    </w:r>
    <w:r w:rsidRPr="007668FB">
      <w:rPr>
        <w:rFonts w:ascii="微軟正黑體" w:eastAsia="微軟正黑體" w:hAnsi="微軟正黑體" w:hint="eastAsia"/>
        <w:b/>
        <w:sz w:val="18"/>
        <w:szCs w:val="18"/>
      </w:rPr>
      <w:t>，sandy@tairoa.org.tw</w:t>
    </w:r>
    <w:r w:rsidRPr="007668FB">
      <w:rPr>
        <w:rFonts w:ascii="微軟正黑體" w:eastAsia="微軟正黑體" w:hAnsi="微軟正黑體"/>
        <w:b/>
        <w:sz w:val="18"/>
        <w:szCs w:val="18"/>
      </w:rPr>
      <w:t xml:space="preserve"> </w:t>
    </w:r>
    <w:r w:rsidR="00233FC4" w:rsidRPr="007668FB">
      <w:rPr>
        <w:rFonts w:ascii="微軟正黑體" w:eastAsia="微軟正黑體" w:hAnsi="微軟正黑體"/>
        <w:noProof/>
        <w:sz w:val="18"/>
        <w:szCs w:val="18"/>
      </w:rPr>
      <mc:AlternateContent>
        <mc:Choice Requires="wps">
          <w:drawing>
            <wp:anchor distT="0" distB="0" distL="114300" distR="114300" simplePos="0" relativeHeight="251659776" behindDoc="0" locked="0" layoutInCell="1" allowOverlap="1" wp14:anchorId="1FAB423B" wp14:editId="08189B51">
              <wp:simplePos x="0" y="0"/>
              <wp:positionH relativeFrom="column">
                <wp:posOffset>-57150</wp:posOffset>
              </wp:positionH>
              <wp:positionV relativeFrom="paragraph">
                <wp:posOffset>-74930</wp:posOffset>
              </wp:positionV>
              <wp:extent cx="6667500" cy="0"/>
              <wp:effectExtent l="0" t="38100" r="38100" b="38100"/>
              <wp:wrapTopAndBottom/>
              <wp:docPr id="45"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0A5BF3" id="直線接點 4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9pt" to="52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" strokeweight="6pt">
              <v:stroke linestyle="thickBetweenThin"/>
              <w10:wrap type="topAndBottom"/>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DC4" w:rsidRDefault="00D85DC4" w:rsidP="00610A1B">
      <w:r>
        <w:separator/>
      </w:r>
    </w:p>
  </w:footnote>
  <w:footnote w:type="continuationSeparator" w:id="0">
    <w:p w:rsidR="00D85DC4" w:rsidRDefault="00D85DC4" w:rsidP="00610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8E" w:rsidRDefault="003B05D0" w:rsidP="00AC1990">
    <w:pPr>
      <w:pStyle w:val="a3"/>
      <w:jc w:val="center"/>
    </w:pPr>
    <w:r>
      <w:rPr>
        <w:noProof/>
      </w:rPr>
      <w:drawing>
        <wp:inline distT="0" distB="0" distL="0" distR="0">
          <wp:extent cx="6806057" cy="113347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活動布條-small.jpg"/>
                  <pic:cNvPicPr/>
                </pic:nvPicPr>
                <pic:blipFill>
                  <a:blip r:embed="rId1">
                    <a:extLst>
                      <a:ext uri="{28A0092B-C50C-407E-A947-70E740481C1C}">
                        <a14:useLocalDpi xmlns:a14="http://schemas.microsoft.com/office/drawing/2010/main" val="0"/>
                      </a:ext>
                    </a:extLst>
                  </a:blip>
                  <a:stretch>
                    <a:fillRect/>
                  </a:stretch>
                </pic:blipFill>
                <pic:spPr>
                  <a:xfrm>
                    <a:off x="0" y="0"/>
                    <a:ext cx="6889787" cy="114741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455"/>
    <w:multiLevelType w:val="hybridMultilevel"/>
    <w:tmpl w:val="18480966"/>
    <w:lvl w:ilvl="0" w:tplc="127C8C9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131A0259"/>
    <w:multiLevelType w:val="hybridMultilevel"/>
    <w:tmpl w:val="27623344"/>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7722063"/>
    <w:multiLevelType w:val="hybridMultilevel"/>
    <w:tmpl w:val="51208B4E"/>
    <w:lvl w:ilvl="0" w:tplc="19D2DA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E37C7A"/>
    <w:multiLevelType w:val="hybridMultilevel"/>
    <w:tmpl w:val="3306C7A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B4E3A99"/>
    <w:multiLevelType w:val="hybridMultilevel"/>
    <w:tmpl w:val="7FBA6588"/>
    <w:lvl w:ilvl="0" w:tplc="923CA0C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CC5A37"/>
    <w:multiLevelType w:val="hybridMultilevel"/>
    <w:tmpl w:val="78A6F240"/>
    <w:lvl w:ilvl="0" w:tplc="D9BA2D76">
      <w:start w:val="5"/>
      <w:numFmt w:val="bullet"/>
      <w:lvlText w:val="□"/>
      <w:lvlJc w:val="left"/>
      <w:pPr>
        <w:tabs>
          <w:tab w:val="num" w:pos="600"/>
        </w:tabs>
        <w:ind w:left="600" w:hanging="360"/>
      </w:pPr>
      <w:rPr>
        <w:rFonts w:ascii="標楷體" w:eastAsia="標楷體" w:hAnsi="標楷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6">
    <w:nsid w:val="2A931402"/>
    <w:multiLevelType w:val="hybridMultilevel"/>
    <w:tmpl w:val="94EEE67E"/>
    <w:lvl w:ilvl="0" w:tplc="353EF856">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CFD2373"/>
    <w:multiLevelType w:val="hybridMultilevel"/>
    <w:tmpl w:val="5FAE0908"/>
    <w:lvl w:ilvl="0" w:tplc="04090003">
      <w:start w:val="1"/>
      <w:numFmt w:val="bullet"/>
      <w:lvlText w:val=""/>
      <w:lvlJc w:val="left"/>
      <w:pPr>
        <w:ind w:left="58" w:hanging="480"/>
      </w:pPr>
      <w:rPr>
        <w:rFonts w:ascii="Wingdings" w:hAnsi="Wingdings" w:hint="default"/>
      </w:rPr>
    </w:lvl>
    <w:lvl w:ilvl="1" w:tplc="04090003" w:tentative="1">
      <w:start w:val="1"/>
      <w:numFmt w:val="bullet"/>
      <w:lvlText w:val=""/>
      <w:lvlJc w:val="left"/>
      <w:pPr>
        <w:ind w:left="538" w:hanging="480"/>
      </w:pPr>
      <w:rPr>
        <w:rFonts w:ascii="Wingdings" w:hAnsi="Wingdings" w:hint="default"/>
      </w:rPr>
    </w:lvl>
    <w:lvl w:ilvl="2" w:tplc="04090005" w:tentative="1">
      <w:start w:val="1"/>
      <w:numFmt w:val="bullet"/>
      <w:lvlText w:val=""/>
      <w:lvlJc w:val="left"/>
      <w:pPr>
        <w:ind w:left="1018" w:hanging="480"/>
      </w:pPr>
      <w:rPr>
        <w:rFonts w:ascii="Wingdings" w:hAnsi="Wingdings" w:hint="default"/>
      </w:rPr>
    </w:lvl>
    <w:lvl w:ilvl="3" w:tplc="04090001" w:tentative="1">
      <w:start w:val="1"/>
      <w:numFmt w:val="bullet"/>
      <w:lvlText w:val=""/>
      <w:lvlJc w:val="left"/>
      <w:pPr>
        <w:ind w:left="1498" w:hanging="480"/>
      </w:pPr>
      <w:rPr>
        <w:rFonts w:ascii="Wingdings" w:hAnsi="Wingdings" w:hint="default"/>
      </w:rPr>
    </w:lvl>
    <w:lvl w:ilvl="4" w:tplc="04090003" w:tentative="1">
      <w:start w:val="1"/>
      <w:numFmt w:val="bullet"/>
      <w:lvlText w:val=""/>
      <w:lvlJc w:val="left"/>
      <w:pPr>
        <w:ind w:left="1978" w:hanging="480"/>
      </w:pPr>
      <w:rPr>
        <w:rFonts w:ascii="Wingdings" w:hAnsi="Wingdings" w:hint="default"/>
      </w:rPr>
    </w:lvl>
    <w:lvl w:ilvl="5" w:tplc="04090005" w:tentative="1">
      <w:start w:val="1"/>
      <w:numFmt w:val="bullet"/>
      <w:lvlText w:val=""/>
      <w:lvlJc w:val="left"/>
      <w:pPr>
        <w:ind w:left="2458" w:hanging="480"/>
      </w:pPr>
      <w:rPr>
        <w:rFonts w:ascii="Wingdings" w:hAnsi="Wingdings" w:hint="default"/>
      </w:rPr>
    </w:lvl>
    <w:lvl w:ilvl="6" w:tplc="04090001" w:tentative="1">
      <w:start w:val="1"/>
      <w:numFmt w:val="bullet"/>
      <w:lvlText w:val=""/>
      <w:lvlJc w:val="left"/>
      <w:pPr>
        <w:ind w:left="2938" w:hanging="480"/>
      </w:pPr>
      <w:rPr>
        <w:rFonts w:ascii="Wingdings" w:hAnsi="Wingdings" w:hint="default"/>
      </w:rPr>
    </w:lvl>
    <w:lvl w:ilvl="7" w:tplc="04090003" w:tentative="1">
      <w:start w:val="1"/>
      <w:numFmt w:val="bullet"/>
      <w:lvlText w:val=""/>
      <w:lvlJc w:val="left"/>
      <w:pPr>
        <w:ind w:left="3418" w:hanging="480"/>
      </w:pPr>
      <w:rPr>
        <w:rFonts w:ascii="Wingdings" w:hAnsi="Wingdings" w:hint="default"/>
      </w:rPr>
    </w:lvl>
    <w:lvl w:ilvl="8" w:tplc="04090005" w:tentative="1">
      <w:start w:val="1"/>
      <w:numFmt w:val="bullet"/>
      <w:lvlText w:val=""/>
      <w:lvlJc w:val="left"/>
      <w:pPr>
        <w:ind w:left="3898" w:hanging="480"/>
      </w:pPr>
      <w:rPr>
        <w:rFonts w:ascii="Wingdings" w:hAnsi="Wingdings" w:hint="default"/>
      </w:rPr>
    </w:lvl>
  </w:abstractNum>
  <w:abstractNum w:abstractNumId="8">
    <w:nsid w:val="356C3908"/>
    <w:multiLevelType w:val="hybridMultilevel"/>
    <w:tmpl w:val="2EA0080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7BB4632"/>
    <w:multiLevelType w:val="hybridMultilevel"/>
    <w:tmpl w:val="7FBA6588"/>
    <w:lvl w:ilvl="0" w:tplc="923CA0C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ECE2FC9"/>
    <w:multiLevelType w:val="hybridMultilevel"/>
    <w:tmpl w:val="6526D726"/>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840"/>
        </w:tabs>
        <w:ind w:left="840" w:hanging="360"/>
      </w:pPr>
      <w:rPr>
        <w:rFonts w:ascii="Wingdings" w:hAnsi="Wingdings" w:hint="default"/>
      </w:rPr>
    </w:lvl>
    <w:lvl w:ilvl="2" w:tplc="04090003">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436945F4"/>
    <w:multiLevelType w:val="hybridMultilevel"/>
    <w:tmpl w:val="D55E0264"/>
    <w:lvl w:ilvl="0" w:tplc="0409000F">
      <w:start w:val="1"/>
      <w:numFmt w:val="decimal"/>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438741D6"/>
    <w:multiLevelType w:val="hybridMultilevel"/>
    <w:tmpl w:val="4014AEFA"/>
    <w:lvl w:ilvl="0" w:tplc="04090003">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5C964B4"/>
    <w:multiLevelType w:val="hybridMultilevel"/>
    <w:tmpl w:val="5D7CD76A"/>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46707DBC"/>
    <w:multiLevelType w:val="hybridMultilevel"/>
    <w:tmpl w:val="AF1AEA3E"/>
    <w:lvl w:ilvl="0" w:tplc="471E9A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1D36C7"/>
    <w:multiLevelType w:val="hybridMultilevel"/>
    <w:tmpl w:val="2DE40CCA"/>
    <w:lvl w:ilvl="0" w:tplc="19D2DA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9894F47"/>
    <w:multiLevelType w:val="hybridMultilevel"/>
    <w:tmpl w:val="1B18E7AC"/>
    <w:lvl w:ilvl="0" w:tplc="E7CE8FA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F2B7215"/>
    <w:multiLevelType w:val="hybridMultilevel"/>
    <w:tmpl w:val="76A4F04E"/>
    <w:lvl w:ilvl="0" w:tplc="75A0D720">
      <w:start w:val="1"/>
      <w:numFmt w:val="upperLetter"/>
      <w:lvlText w:val="%1."/>
      <w:lvlJc w:val="left"/>
      <w:pPr>
        <w:ind w:left="1758" w:hanging="480"/>
      </w:pPr>
      <w:rPr>
        <w:rFonts w:hint="default"/>
        <w:color w:val="000000"/>
      </w:rPr>
    </w:lvl>
    <w:lvl w:ilvl="1" w:tplc="04090003" w:tentative="1">
      <w:start w:val="1"/>
      <w:numFmt w:val="bullet"/>
      <w:lvlText w:val=""/>
      <w:lvlJc w:val="left"/>
      <w:pPr>
        <w:ind w:left="2238" w:hanging="480"/>
      </w:pPr>
      <w:rPr>
        <w:rFonts w:ascii="Wingdings" w:hAnsi="Wingdings" w:hint="default"/>
      </w:rPr>
    </w:lvl>
    <w:lvl w:ilvl="2" w:tplc="04090005" w:tentative="1">
      <w:start w:val="1"/>
      <w:numFmt w:val="bullet"/>
      <w:lvlText w:val=""/>
      <w:lvlJc w:val="left"/>
      <w:pPr>
        <w:ind w:left="2718" w:hanging="480"/>
      </w:pPr>
      <w:rPr>
        <w:rFonts w:ascii="Wingdings" w:hAnsi="Wingdings" w:hint="default"/>
      </w:rPr>
    </w:lvl>
    <w:lvl w:ilvl="3" w:tplc="04090001" w:tentative="1">
      <w:start w:val="1"/>
      <w:numFmt w:val="bullet"/>
      <w:lvlText w:val=""/>
      <w:lvlJc w:val="left"/>
      <w:pPr>
        <w:ind w:left="3198" w:hanging="480"/>
      </w:pPr>
      <w:rPr>
        <w:rFonts w:ascii="Wingdings" w:hAnsi="Wingdings" w:hint="default"/>
      </w:rPr>
    </w:lvl>
    <w:lvl w:ilvl="4" w:tplc="04090003" w:tentative="1">
      <w:start w:val="1"/>
      <w:numFmt w:val="bullet"/>
      <w:lvlText w:val=""/>
      <w:lvlJc w:val="left"/>
      <w:pPr>
        <w:ind w:left="3678" w:hanging="480"/>
      </w:pPr>
      <w:rPr>
        <w:rFonts w:ascii="Wingdings" w:hAnsi="Wingdings" w:hint="default"/>
      </w:rPr>
    </w:lvl>
    <w:lvl w:ilvl="5" w:tplc="04090005" w:tentative="1">
      <w:start w:val="1"/>
      <w:numFmt w:val="bullet"/>
      <w:lvlText w:val=""/>
      <w:lvlJc w:val="left"/>
      <w:pPr>
        <w:ind w:left="4158" w:hanging="480"/>
      </w:pPr>
      <w:rPr>
        <w:rFonts w:ascii="Wingdings" w:hAnsi="Wingdings" w:hint="default"/>
      </w:rPr>
    </w:lvl>
    <w:lvl w:ilvl="6" w:tplc="04090001" w:tentative="1">
      <w:start w:val="1"/>
      <w:numFmt w:val="bullet"/>
      <w:lvlText w:val=""/>
      <w:lvlJc w:val="left"/>
      <w:pPr>
        <w:ind w:left="4638" w:hanging="480"/>
      </w:pPr>
      <w:rPr>
        <w:rFonts w:ascii="Wingdings" w:hAnsi="Wingdings" w:hint="default"/>
      </w:rPr>
    </w:lvl>
    <w:lvl w:ilvl="7" w:tplc="04090003" w:tentative="1">
      <w:start w:val="1"/>
      <w:numFmt w:val="bullet"/>
      <w:lvlText w:val=""/>
      <w:lvlJc w:val="left"/>
      <w:pPr>
        <w:ind w:left="5118" w:hanging="480"/>
      </w:pPr>
      <w:rPr>
        <w:rFonts w:ascii="Wingdings" w:hAnsi="Wingdings" w:hint="default"/>
      </w:rPr>
    </w:lvl>
    <w:lvl w:ilvl="8" w:tplc="04090005" w:tentative="1">
      <w:start w:val="1"/>
      <w:numFmt w:val="bullet"/>
      <w:lvlText w:val=""/>
      <w:lvlJc w:val="left"/>
      <w:pPr>
        <w:ind w:left="5598" w:hanging="480"/>
      </w:pPr>
      <w:rPr>
        <w:rFonts w:ascii="Wingdings" w:hAnsi="Wingdings" w:hint="default"/>
      </w:rPr>
    </w:lvl>
  </w:abstractNum>
  <w:abstractNum w:abstractNumId="18">
    <w:nsid w:val="55427EB0"/>
    <w:multiLevelType w:val="hybridMultilevel"/>
    <w:tmpl w:val="89587CFA"/>
    <w:lvl w:ilvl="0" w:tplc="61B48D42">
      <w:start w:val="1"/>
      <w:numFmt w:val="decimal"/>
      <w:lvlText w:val="(%1)"/>
      <w:lvlJc w:val="left"/>
      <w:pPr>
        <w:ind w:left="927" w:hanging="360"/>
      </w:pPr>
      <w:rPr>
        <w:rFonts w:hint="default"/>
        <w:color w:val="00000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nsid w:val="5D177289"/>
    <w:multiLevelType w:val="hybridMultilevel"/>
    <w:tmpl w:val="A47A8270"/>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3C55208"/>
    <w:multiLevelType w:val="hybridMultilevel"/>
    <w:tmpl w:val="9EC6AA1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7E34710"/>
    <w:multiLevelType w:val="hybridMultilevel"/>
    <w:tmpl w:val="B27829A0"/>
    <w:lvl w:ilvl="0" w:tplc="04090003">
      <w:start w:val="1"/>
      <w:numFmt w:val="bullet"/>
      <w:lvlText w:val=""/>
      <w:lvlJc w:val="left"/>
      <w:pPr>
        <w:ind w:left="60" w:hanging="480"/>
      </w:pPr>
      <w:rPr>
        <w:rFonts w:ascii="Wingdings" w:hAnsi="Wingdings" w:hint="default"/>
      </w:rPr>
    </w:lvl>
    <w:lvl w:ilvl="1" w:tplc="04090003" w:tentative="1">
      <w:start w:val="1"/>
      <w:numFmt w:val="bullet"/>
      <w:lvlText w:val=""/>
      <w:lvlJc w:val="left"/>
      <w:pPr>
        <w:ind w:left="540" w:hanging="480"/>
      </w:pPr>
      <w:rPr>
        <w:rFonts w:ascii="Wingdings" w:hAnsi="Wingdings" w:hint="default"/>
      </w:rPr>
    </w:lvl>
    <w:lvl w:ilvl="2" w:tplc="04090005" w:tentative="1">
      <w:start w:val="1"/>
      <w:numFmt w:val="bullet"/>
      <w:lvlText w:val=""/>
      <w:lvlJc w:val="left"/>
      <w:pPr>
        <w:ind w:left="1020" w:hanging="480"/>
      </w:pPr>
      <w:rPr>
        <w:rFonts w:ascii="Wingdings" w:hAnsi="Wingdings" w:hint="default"/>
      </w:rPr>
    </w:lvl>
    <w:lvl w:ilvl="3" w:tplc="04090001" w:tentative="1">
      <w:start w:val="1"/>
      <w:numFmt w:val="bullet"/>
      <w:lvlText w:val=""/>
      <w:lvlJc w:val="left"/>
      <w:pPr>
        <w:ind w:left="1500" w:hanging="480"/>
      </w:pPr>
      <w:rPr>
        <w:rFonts w:ascii="Wingdings" w:hAnsi="Wingdings" w:hint="default"/>
      </w:rPr>
    </w:lvl>
    <w:lvl w:ilvl="4" w:tplc="04090003" w:tentative="1">
      <w:start w:val="1"/>
      <w:numFmt w:val="bullet"/>
      <w:lvlText w:val=""/>
      <w:lvlJc w:val="left"/>
      <w:pPr>
        <w:ind w:left="1980" w:hanging="480"/>
      </w:pPr>
      <w:rPr>
        <w:rFonts w:ascii="Wingdings" w:hAnsi="Wingdings" w:hint="default"/>
      </w:rPr>
    </w:lvl>
    <w:lvl w:ilvl="5" w:tplc="04090005" w:tentative="1">
      <w:start w:val="1"/>
      <w:numFmt w:val="bullet"/>
      <w:lvlText w:val=""/>
      <w:lvlJc w:val="left"/>
      <w:pPr>
        <w:ind w:left="2460" w:hanging="480"/>
      </w:pPr>
      <w:rPr>
        <w:rFonts w:ascii="Wingdings" w:hAnsi="Wingdings" w:hint="default"/>
      </w:rPr>
    </w:lvl>
    <w:lvl w:ilvl="6" w:tplc="04090001" w:tentative="1">
      <w:start w:val="1"/>
      <w:numFmt w:val="bullet"/>
      <w:lvlText w:val=""/>
      <w:lvlJc w:val="left"/>
      <w:pPr>
        <w:ind w:left="2940" w:hanging="480"/>
      </w:pPr>
      <w:rPr>
        <w:rFonts w:ascii="Wingdings" w:hAnsi="Wingdings" w:hint="default"/>
      </w:rPr>
    </w:lvl>
    <w:lvl w:ilvl="7" w:tplc="04090003" w:tentative="1">
      <w:start w:val="1"/>
      <w:numFmt w:val="bullet"/>
      <w:lvlText w:val=""/>
      <w:lvlJc w:val="left"/>
      <w:pPr>
        <w:ind w:left="3420" w:hanging="480"/>
      </w:pPr>
      <w:rPr>
        <w:rFonts w:ascii="Wingdings" w:hAnsi="Wingdings" w:hint="default"/>
      </w:rPr>
    </w:lvl>
    <w:lvl w:ilvl="8" w:tplc="04090005" w:tentative="1">
      <w:start w:val="1"/>
      <w:numFmt w:val="bullet"/>
      <w:lvlText w:val=""/>
      <w:lvlJc w:val="left"/>
      <w:pPr>
        <w:ind w:left="3900" w:hanging="480"/>
      </w:pPr>
      <w:rPr>
        <w:rFonts w:ascii="Wingdings" w:hAnsi="Wingdings" w:hint="default"/>
      </w:rPr>
    </w:lvl>
  </w:abstractNum>
  <w:abstractNum w:abstractNumId="22">
    <w:nsid w:val="6B695877"/>
    <w:multiLevelType w:val="hybridMultilevel"/>
    <w:tmpl w:val="3B84A0E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nsid w:val="6C8A280A"/>
    <w:multiLevelType w:val="hybridMultilevel"/>
    <w:tmpl w:val="1AAA42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CF375B6"/>
    <w:multiLevelType w:val="hybridMultilevel"/>
    <w:tmpl w:val="1B4EFD1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D4A01D6"/>
    <w:multiLevelType w:val="hybridMultilevel"/>
    <w:tmpl w:val="A62A367E"/>
    <w:lvl w:ilvl="0" w:tplc="AEEAD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DE363AD"/>
    <w:multiLevelType w:val="hybridMultilevel"/>
    <w:tmpl w:val="693ED2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7250262D"/>
    <w:multiLevelType w:val="hybridMultilevel"/>
    <w:tmpl w:val="237EDA94"/>
    <w:lvl w:ilvl="0" w:tplc="04090009">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8">
    <w:nsid w:val="740B17FD"/>
    <w:multiLevelType w:val="hybridMultilevel"/>
    <w:tmpl w:val="EAFE93DA"/>
    <w:lvl w:ilvl="0" w:tplc="78FE257C">
      <w:start w:val="1"/>
      <w:numFmt w:val="decimal"/>
      <w:lvlText w:val="%1."/>
      <w:lvlJc w:val="left"/>
      <w:pPr>
        <w:ind w:left="905" w:hanging="480"/>
      </w:pPr>
      <w:rPr>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9">
    <w:nsid w:val="7AD17E5E"/>
    <w:multiLevelType w:val="hybridMultilevel"/>
    <w:tmpl w:val="BBB47B0A"/>
    <w:lvl w:ilvl="0" w:tplc="04090011">
      <w:start w:val="1"/>
      <w:numFmt w:val="upperLetter"/>
      <w:lvlText w:val="%1."/>
      <w:lvlJc w:val="left"/>
      <w:pPr>
        <w:ind w:left="1758" w:hanging="480"/>
      </w:pPr>
      <w:rPr>
        <w:rFonts w:hint="default"/>
      </w:rPr>
    </w:lvl>
    <w:lvl w:ilvl="1" w:tplc="04090003" w:tentative="1">
      <w:start w:val="1"/>
      <w:numFmt w:val="bullet"/>
      <w:lvlText w:val=""/>
      <w:lvlJc w:val="left"/>
      <w:pPr>
        <w:ind w:left="2238" w:hanging="480"/>
      </w:pPr>
      <w:rPr>
        <w:rFonts w:ascii="Wingdings" w:hAnsi="Wingdings" w:hint="default"/>
      </w:rPr>
    </w:lvl>
    <w:lvl w:ilvl="2" w:tplc="04090005" w:tentative="1">
      <w:start w:val="1"/>
      <w:numFmt w:val="bullet"/>
      <w:lvlText w:val=""/>
      <w:lvlJc w:val="left"/>
      <w:pPr>
        <w:ind w:left="2718" w:hanging="480"/>
      </w:pPr>
      <w:rPr>
        <w:rFonts w:ascii="Wingdings" w:hAnsi="Wingdings" w:hint="default"/>
      </w:rPr>
    </w:lvl>
    <w:lvl w:ilvl="3" w:tplc="04090001" w:tentative="1">
      <w:start w:val="1"/>
      <w:numFmt w:val="bullet"/>
      <w:lvlText w:val=""/>
      <w:lvlJc w:val="left"/>
      <w:pPr>
        <w:ind w:left="3198" w:hanging="480"/>
      </w:pPr>
      <w:rPr>
        <w:rFonts w:ascii="Wingdings" w:hAnsi="Wingdings" w:hint="default"/>
      </w:rPr>
    </w:lvl>
    <w:lvl w:ilvl="4" w:tplc="04090003" w:tentative="1">
      <w:start w:val="1"/>
      <w:numFmt w:val="bullet"/>
      <w:lvlText w:val=""/>
      <w:lvlJc w:val="left"/>
      <w:pPr>
        <w:ind w:left="3678" w:hanging="480"/>
      </w:pPr>
      <w:rPr>
        <w:rFonts w:ascii="Wingdings" w:hAnsi="Wingdings" w:hint="default"/>
      </w:rPr>
    </w:lvl>
    <w:lvl w:ilvl="5" w:tplc="04090005" w:tentative="1">
      <w:start w:val="1"/>
      <w:numFmt w:val="bullet"/>
      <w:lvlText w:val=""/>
      <w:lvlJc w:val="left"/>
      <w:pPr>
        <w:ind w:left="4158" w:hanging="480"/>
      </w:pPr>
      <w:rPr>
        <w:rFonts w:ascii="Wingdings" w:hAnsi="Wingdings" w:hint="default"/>
      </w:rPr>
    </w:lvl>
    <w:lvl w:ilvl="6" w:tplc="04090001" w:tentative="1">
      <w:start w:val="1"/>
      <w:numFmt w:val="bullet"/>
      <w:lvlText w:val=""/>
      <w:lvlJc w:val="left"/>
      <w:pPr>
        <w:ind w:left="4638" w:hanging="480"/>
      </w:pPr>
      <w:rPr>
        <w:rFonts w:ascii="Wingdings" w:hAnsi="Wingdings" w:hint="default"/>
      </w:rPr>
    </w:lvl>
    <w:lvl w:ilvl="7" w:tplc="04090003" w:tentative="1">
      <w:start w:val="1"/>
      <w:numFmt w:val="bullet"/>
      <w:lvlText w:val=""/>
      <w:lvlJc w:val="left"/>
      <w:pPr>
        <w:ind w:left="5118" w:hanging="480"/>
      </w:pPr>
      <w:rPr>
        <w:rFonts w:ascii="Wingdings" w:hAnsi="Wingdings" w:hint="default"/>
      </w:rPr>
    </w:lvl>
    <w:lvl w:ilvl="8" w:tplc="04090005" w:tentative="1">
      <w:start w:val="1"/>
      <w:numFmt w:val="bullet"/>
      <w:lvlText w:val=""/>
      <w:lvlJc w:val="left"/>
      <w:pPr>
        <w:ind w:left="5598" w:hanging="480"/>
      </w:pPr>
      <w:rPr>
        <w:rFonts w:ascii="Wingdings" w:hAnsi="Wingdings" w:hint="default"/>
      </w:rPr>
    </w:lvl>
  </w:abstractNum>
  <w:abstractNum w:abstractNumId="30">
    <w:nsid w:val="7C82538C"/>
    <w:multiLevelType w:val="hybridMultilevel"/>
    <w:tmpl w:val="BBB47B0A"/>
    <w:lvl w:ilvl="0" w:tplc="04090011">
      <w:start w:val="1"/>
      <w:numFmt w:val="upperLetter"/>
      <w:lvlText w:val="%1."/>
      <w:lvlJc w:val="left"/>
      <w:pPr>
        <w:ind w:left="1758" w:hanging="480"/>
      </w:pPr>
      <w:rPr>
        <w:rFonts w:hint="default"/>
      </w:rPr>
    </w:lvl>
    <w:lvl w:ilvl="1" w:tplc="04090003" w:tentative="1">
      <w:start w:val="1"/>
      <w:numFmt w:val="bullet"/>
      <w:lvlText w:val=""/>
      <w:lvlJc w:val="left"/>
      <w:pPr>
        <w:ind w:left="2238" w:hanging="480"/>
      </w:pPr>
      <w:rPr>
        <w:rFonts w:ascii="Wingdings" w:hAnsi="Wingdings" w:hint="default"/>
      </w:rPr>
    </w:lvl>
    <w:lvl w:ilvl="2" w:tplc="04090005" w:tentative="1">
      <w:start w:val="1"/>
      <w:numFmt w:val="bullet"/>
      <w:lvlText w:val=""/>
      <w:lvlJc w:val="left"/>
      <w:pPr>
        <w:ind w:left="2718" w:hanging="480"/>
      </w:pPr>
      <w:rPr>
        <w:rFonts w:ascii="Wingdings" w:hAnsi="Wingdings" w:hint="default"/>
      </w:rPr>
    </w:lvl>
    <w:lvl w:ilvl="3" w:tplc="04090001" w:tentative="1">
      <w:start w:val="1"/>
      <w:numFmt w:val="bullet"/>
      <w:lvlText w:val=""/>
      <w:lvlJc w:val="left"/>
      <w:pPr>
        <w:ind w:left="3198" w:hanging="480"/>
      </w:pPr>
      <w:rPr>
        <w:rFonts w:ascii="Wingdings" w:hAnsi="Wingdings" w:hint="default"/>
      </w:rPr>
    </w:lvl>
    <w:lvl w:ilvl="4" w:tplc="04090003" w:tentative="1">
      <w:start w:val="1"/>
      <w:numFmt w:val="bullet"/>
      <w:lvlText w:val=""/>
      <w:lvlJc w:val="left"/>
      <w:pPr>
        <w:ind w:left="3678" w:hanging="480"/>
      </w:pPr>
      <w:rPr>
        <w:rFonts w:ascii="Wingdings" w:hAnsi="Wingdings" w:hint="default"/>
      </w:rPr>
    </w:lvl>
    <w:lvl w:ilvl="5" w:tplc="04090005" w:tentative="1">
      <w:start w:val="1"/>
      <w:numFmt w:val="bullet"/>
      <w:lvlText w:val=""/>
      <w:lvlJc w:val="left"/>
      <w:pPr>
        <w:ind w:left="4158" w:hanging="480"/>
      </w:pPr>
      <w:rPr>
        <w:rFonts w:ascii="Wingdings" w:hAnsi="Wingdings" w:hint="default"/>
      </w:rPr>
    </w:lvl>
    <w:lvl w:ilvl="6" w:tplc="04090001" w:tentative="1">
      <w:start w:val="1"/>
      <w:numFmt w:val="bullet"/>
      <w:lvlText w:val=""/>
      <w:lvlJc w:val="left"/>
      <w:pPr>
        <w:ind w:left="4638" w:hanging="480"/>
      </w:pPr>
      <w:rPr>
        <w:rFonts w:ascii="Wingdings" w:hAnsi="Wingdings" w:hint="default"/>
      </w:rPr>
    </w:lvl>
    <w:lvl w:ilvl="7" w:tplc="04090003" w:tentative="1">
      <w:start w:val="1"/>
      <w:numFmt w:val="bullet"/>
      <w:lvlText w:val=""/>
      <w:lvlJc w:val="left"/>
      <w:pPr>
        <w:ind w:left="5118" w:hanging="480"/>
      </w:pPr>
      <w:rPr>
        <w:rFonts w:ascii="Wingdings" w:hAnsi="Wingdings" w:hint="default"/>
      </w:rPr>
    </w:lvl>
    <w:lvl w:ilvl="8" w:tplc="04090005" w:tentative="1">
      <w:start w:val="1"/>
      <w:numFmt w:val="bullet"/>
      <w:lvlText w:val=""/>
      <w:lvlJc w:val="left"/>
      <w:pPr>
        <w:ind w:left="5598" w:hanging="480"/>
      </w:pPr>
      <w:rPr>
        <w:rFonts w:ascii="Wingdings" w:hAnsi="Wingdings" w:hint="default"/>
      </w:rPr>
    </w:lvl>
  </w:abstractNum>
  <w:abstractNum w:abstractNumId="31">
    <w:nsid w:val="7E1E1043"/>
    <w:multiLevelType w:val="hybridMultilevel"/>
    <w:tmpl w:val="46F6994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7F0406BD"/>
    <w:multiLevelType w:val="hybridMultilevel"/>
    <w:tmpl w:val="48DC7BC6"/>
    <w:lvl w:ilvl="0" w:tplc="04090011">
      <w:start w:val="1"/>
      <w:numFmt w:val="upperLetter"/>
      <w:lvlText w:val="%1."/>
      <w:lvlJc w:val="left"/>
      <w:pPr>
        <w:ind w:left="60" w:hanging="480"/>
      </w:pPr>
      <w:rPr>
        <w:rFonts w:hint="default"/>
      </w:rPr>
    </w:lvl>
    <w:lvl w:ilvl="1" w:tplc="04090003" w:tentative="1">
      <w:start w:val="1"/>
      <w:numFmt w:val="bullet"/>
      <w:lvlText w:val=""/>
      <w:lvlJc w:val="left"/>
      <w:pPr>
        <w:ind w:left="540" w:hanging="480"/>
      </w:pPr>
      <w:rPr>
        <w:rFonts w:ascii="Wingdings" w:hAnsi="Wingdings" w:hint="default"/>
      </w:rPr>
    </w:lvl>
    <w:lvl w:ilvl="2" w:tplc="04090005" w:tentative="1">
      <w:start w:val="1"/>
      <w:numFmt w:val="bullet"/>
      <w:lvlText w:val=""/>
      <w:lvlJc w:val="left"/>
      <w:pPr>
        <w:ind w:left="1020" w:hanging="480"/>
      </w:pPr>
      <w:rPr>
        <w:rFonts w:ascii="Wingdings" w:hAnsi="Wingdings" w:hint="default"/>
      </w:rPr>
    </w:lvl>
    <w:lvl w:ilvl="3" w:tplc="04090001" w:tentative="1">
      <w:start w:val="1"/>
      <w:numFmt w:val="bullet"/>
      <w:lvlText w:val=""/>
      <w:lvlJc w:val="left"/>
      <w:pPr>
        <w:ind w:left="1500" w:hanging="480"/>
      </w:pPr>
      <w:rPr>
        <w:rFonts w:ascii="Wingdings" w:hAnsi="Wingdings" w:hint="default"/>
      </w:rPr>
    </w:lvl>
    <w:lvl w:ilvl="4" w:tplc="04090003" w:tentative="1">
      <w:start w:val="1"/>
      <w:numFmt w:val="bullet"/>
      <w:lvlText w:val=""/>
      <w:lvlJc w:val="left"/>
      <w:pPr>
        <w:ind w:left="1980" w:hanging="480"/>
      </w:pPr>
      <w:rPr>
        <w:rFonts w:ascii="Wingdings" w:hAnsi="Wingdings" w:hint="default"/>
      </w:rPr>
    </w:lvl>
    <w:lvl w:ilvl="5" w:tplc="04090005" w:tentative="1">
      <w:start w:val="1"/>
      <w:numFmt w:val="bullet"/>
      <w:lvlText w:val=""/>
      <w:lvlJc w:val="left"/>
      <w:pPr>
        <w:ind w:left="2460" w:hanging="480"/>
      </w:pPr>
      <w:rPr>
        <w:rFonts w:ascii="Wingdings" w:hAnsi="Wingdings" w:hint="default"/>
      </w:rPr>
    </w:lvl>
    <w:lvl w:ilvl="6" w:tplc="04090001" w:tentative="1">
      <w:start w:val="1"/>
      <w:numFmt w:val="bullet"/>
      <w:lvlText w:val=""/>
      <w:lvlJc w:val="left"/>
      <w:pPr>
        <w:ind w:left="2940" w:hanging="480"/>
      </w:pPr>
      <w:rPr>
        <w:rFonts w:ascii="Wingdings" w:hAnsi="Wingdings" w:hint="default"/>
      </w:rPr>
    </w:lvl>
    <w:lvl w:ilvl="7" w:tplc="04090003" w:tentative="1">
      <w:start w:val="1"/>
      <w:numFmt w:val="bullet"/>
      <w:lvlText w:val=""/>
      <w:lvlJc w:val="left"/>
      <w:pPr>
        <w:ind w:left="3420" w:hanging="480"/>
      </w:pPr>
      <w:rPr>
        <w:rFonts w:ascii="Wingdings" w:hAnsi="Wingdings" w:hint="default"/>
      </w:rPr>
    </w:lvl>
    <w:lvl w:ilvl="8" w:tplc="04090005" w:tentative="1">
      <w:start w:val="1"/>
      <w:numFmt w:val="bullet"/>
      <w:lvlText w:val=""/>
      <w:lvlJc w:val="left"/>
      <w:pPr>
        <w:ind w:left="3900" w:hanging="480"/>
      </w:pPr>
      <w:rPr>
        <w:rFonts w:ascii="Wingdings" w:hAnsi="Wingdings" w:hint="default"/>
      </w:rPr>
    </w:lvl>
  </w:abstractNum>
  <w:num w:numId="1">
    <w:abstractNumId w:val="25"/>
  </w:num>
  <w:num w:numId="2">
    <w:abstractNumId w:val="15"/>
  </w:num>
  <w:num w:numId="3">
    <w:abstractNumId w:val="2"/>
  </w:num>
  <w:num w:numId="4">
    <w:abstractNumId w:val="20"/>
  </w:num>
  <w:num w:numId="5">
    <w:abstractNumId w:val="11"/>
  </w:num>
  <w:num w:numId="6">
    <w:abstractNumId w:val="26"/>
  </w:num>
  <w:num w:numId="7">
    <w:abstractNumId w:val="1"/>
  </w:num>
  <w:num w:numId="8">
    <w:abstractNumId w:val="27"/>
  </w:num>
  <w:num w:numId="9">
    <w:abstractNumId w:val="0"/>
  </w:num>
  <w:num w:numId="10">
    <w:abstractNumId w:val="23"/>
  </w:num>
  <w:num w:numId="11">
    <w:abstractNumId w:val="6"/>
  </w:num>
  <w:num w:numId="12">
    <w:abstractNumId w:val="13"/>
  </w:num>
  <w:num w:numId="13">
    <w:abstractNumId w:val="5"/>
  </w:num>
  <w:num w:numId="14">
    <w:abstractNumId w:val="17"/>
  </w:num>
  <w:num w:numId="15">
    <w:abstractNumId w:val="30"/>
  </w:num>
  <w:num w:numId="16">
    <w:abstractNumId w:val="29"/>
  </w:num>
  <w:num w:numId="17">
    <w:abstractNumId w:val="31"/>
  </w:num>
  <w:num w:numId="18">
    <w:abstractNumId w:val="18"/>
  </w:num>
  <w:num w:numId="19">
    <w:abstractNumId w:val="22"/>
  </w:num>
  <w:num w:numId="20">
    <w:abstractNumId w:val="10"/>
  </w:num>
  <w:num w:numId="21">
    <w:abstractNumId w:val="32"/>
  </w:num>
  <w:num w:numId="22">
    <w:abstractNumId w:val="7"/>
  </w:num>
  <w:num w:numId="23">
    <w:abstractNumId w:val="21"/>
  </w:num>
  <w:num w:numId="24">
    <w:abstractNumId w:val="24"/>
  </w:num>
  <w:num w:numId="25">
    <w:abstractNumId w:val="28"/>
  </w:num>
  <w:num w:numId="26">
    <w:abstractNumId w:val="19"/>
  </w:num>
  <w:num w:numId="27">
    <w:abstractNumId w:val="14"/>
  </w:num>
  <w:num w:numId="28">
    <w:abstractNumId w:val="16"/>
  </w:num>
  <w:num w:numId="29">
    <w:abstractNumId w:val="9"/>
  </w:num>
  <w:num w:numId="30">
    <w:abstractNumId w:val="8"/>
  </w:num>
  <w:num w:numId="31">
    <w:abstractNumId w:val="4"/>
  </w:num>
  <w:num w:numId="32">
    <w:abstractNumId w:val="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A1B"/>
    <w:rsid w:val="000049E6"/>
    <w:rsid w:val="0002092B"/>
    <w:rsid w:val="00035424"/>
    <w:rsid w:val="00035C67"/>
    <w:rsid w:val="00041F3F"/>
    <w:rsid w:val="00044970"/>
    <w:rsid w:val="00046475"/>
    <w:rsid w:val="00047618"/>
    <w:rsid w:val="00051A49"/>
    <w:rsid w:val="000557DD"/>
    <w:rsid w:val="00057BE0"/>
    <w:rsid w:val="00067151"/>
    <w:rsid w:val="0007107B"/>
    <w:rsid w:val="00083871"/>
    <w:rsid w:val="00095A64"/>
    <w:rsid w:val="000A34CF"/>
    <w:rsid w:val="000A60E9"/>
    <w:rsid w:val="000B5E93"/>
    <w:rsid w:val="000B63A0"/>
    <w:rsid w:val="000C1C4E"/>
    <w:rsid w:val="000D2E3A"/>
    <w:rsid w:val="000D5CCA"/>
    <w:rsid w:val="000E1DB8"/>
    <w:rsid w:val="000E2453"/>
    <w:rsid w:val="00101F39"/>
    <w:rsid w:val="00113622"/>
    <w:rsid w:val="00132675"/>
    <w:rsid w:val="001408AE"/>
    <w:rsid w:val="001447BA"/>
    <w:rsid w:val="0014557D"/>
    <w:rsid w:val="0014735A"/>
    <w:rsid w:val="00163BF7"/>
    <w:rsid w:val="00186D34"/>
    <w:rsid w:val="001A7A6E"/>
    <w:rsid w:val="001D1D3B"/>
    <w:rsid w:val="001D59FD"/>
    <w:rsid w:val="001E1B68"/>
    <w:rsid w:val="001E5E89"/>
    <w:rsid w:val="001E6456"/>
    <w:rsid w:val="001F3697"/>
    <w:rsid w:val="0020259A"/>
    <w:rsid w:val="00204DD3"/>
    <w:rsid w:val="0021565E"/>
    <w:rsid w:val="00220A5A"/>
    <w:rsid w:val="00233FC4"/>
    <w:rsid w:val="0023783E"/>
    <w:rsid w:val="00246780"/>
    <w:rsid w:val="00251053"/>
    <w:rsid w:val="002856F7"/>
    <w:rsid w:val="00287E23"/>
    <w:rsid w:val="00290901"/>
    <w:rsid w:val="002A1AA0"/>
    <w:rsid w:val="002A589A"/>
    <w:rsid w:val="002B1F97"/>
    <w:rsid w:val="002C23AB"/>
    <w:rsid w:val="002D245E"/>
    <w:rsid w:val="002E2E81"/>
    <w:rsid w:val="002F51AF"/>
    <w:rsid w:val="003066DB"/>
    <w:rsid w:val="00306C67"/>
    <w:rsid w:val="003308BA"/>
    <w:rsid w:val="00343AA0"/>
    <w:rsid w:val="0034444F"/>
    <w:rsid w:val="00351DEB"/>
    <w:rsid w:val="00356221"/>
    <w:rsid w:val="00364C3D"/>
    <w:rsid w:val="00372BA1"/>
    <w:rsid w:val="00376ABC"/>
    <w:rsid w:val="00396BA3"/>
    <w:rsid w:val="003A48BC"/>
    <w:rsid w:val="003B05D0"/>
    <w:rsid w:val="003B4DC5"/>
    <w:rsid w:val="003D246C"/>
    <w:rsid w:val="003D7319"/>
    <w:rsid w:val="003E2399"/>
    <w:rsid w:val="00405CE9"/>
    <w:rsid w:val="00407DBD"/>
    <w:rsid w:val="00430DD1"/>
    <w:rsid w:val="004331FB"/>
    <w:rsid w:val="00434C0C"/>
    <w:rsid w:val="00442D7A"/>
    <w:rsid w:val="00451AE2"/>
    <w:rsid w:val="00454E09"/>
    <w:rsid w:val="0046363F"/>
    <w:rsid w:val="00480EEF"/>
    <w:rsid w:val="00481B56"/>
    <w:rsid w:val="00485EC0"/>
    <w:rsid w:val="004862E2"/>
    <w:rsid w:val="00490312"/>
    <w:rsid w:val="0049055A"/>
    <w:rsid w:val="00492C88"/>
    <w:rsid w:val="00493983"/>
    <w:rsid w:val="00497B3B"/>
    <w:rsid w:val="004A121B"/>
    <w:rsid w:val="004B62A8"/>
    <w:rsid w:val="004C4613"/>
    <w:rsid w:val="004C62A9"/>
    <w:rsid w:val="004D439E"/>
    <w:rsid w:val="004D6847"/>
    <w:rsid w:val="004F27A6"/>
    <w:rsid w:val="004F2E42"/>
    <w:rsid w:val="00501342"/>
    <w:rsid w:val="005020DB"/>
    <w:rsid w:val="005102FF"/>
    <w:rsid w:val="0051388B"/>
    <w:rsid w:val="00525CD4"/>
    <w:rsid w:val="00535CAB"/>
    <w:rsid w:val="00537489"/>
    <w:rsid w:val="005431DE"/>
    <w:rsid w:val="00543A4B"/>
    <w:rsid w:val="0055392F"/>
    <w:rsid w:val="00560980"/>
    <w:rsid w:val="0056533E"/>
    <w:rsid w:val="005709D0"/>
    <w:rsid w:val="00571688"/>
    <w:rsid w:val="005733F9"/>
    <w:rsid w:val="00574452"/>
    <w:rsid w:val="00584F96"/>
    <w:rsid w:val="005A2F69"/>
    <w:rsid w:val="005B39B4"/>
    <w:rsid w:val="005B7BFE"/>
    <w:rsid w:val="005D16A5"/>
    <w:rsid w:val="005E1BA4"/>
    <w:rsid w:val="005E20FE"/>
    <w:rsid w:val="005E26F8"/>
    <w:rsid w:val="005E7ED1"/>
    <w:rsid w:val="005F0FDD"/>
    <w:rsid w:val="005F29EE"/>
    <w:rsid w:val="005F41BC"/>
    <w:rsid w:val="005F4F47"/>
    <w:rsid w:val="00603B6E"/>
    <w:rsid w:val="006054FC"/>
    <w:rsid w:val="00610A1B"/>
    <w:rsid w:val="00612419"/>
    <w:rsid w:val="00620FBE"/>
    <w:rsid w:val="00626878"/>
    <w:rsid w:val="0063094B"/>
    <w:rsid w:val="00637F0A"/>
    <w:rsid w:val="00642CC0"/>
    <w:rsid w:val="00645E16"/>
    <w:rsid w:val="006604AF"/>
    <w:rsid w:val="00663E6A"/>
    <w:rsid w:val="00682CD7"/>
    <w:rsid w:val="00683FD2"/>
    <w:rsid w:val="00687541"/>
    <w:rsid w:val="00690A91"/>
    <w:rsid w:val="0069266C"/>
    <w:rsid w:val="00694462"/>
    <w:rsid w:val="006B45FB"/>
    <w:rsid w:val="006C539C"/>
    <w:rsid w:val="007137E1"/>
    <w:rsid w:val="00716B5D"/>
    <w:rsid w:val="007235EC"/>
    <w:rsid w:val="007238C1"/>
    <w:rsid w:val="00735413"/>
    <w:rsid w:val="0073582A"/>
    <w:rsid w:val="00763C92"/>
    <w:rsid w:val="00765479"/>
    <w:rsid w:val="0076550A"/>
    <w:rsid w:val="007668FB"/>
    <w:rsid w:val="007837F2"/>
    <w:rsid w:val="00787942"/>
    <w:rsid w:val="00787CD5"/>
    <w:rsid w:val="007A6A46"/>
    <w:rsid w:val="007A7707"/>
    <w:rsid w:val="007C11CB"/>
    <w:rsid w:val="007C3CF0"/>
    <w:rsid w:val="007E191C"/>
    <w:rsid w:val="007E1D70"/>
    <w:rsid w:val="007E5636"/>
    <w:rsid w:val="007F3C68"/>
    <w:rsid w:val="007F5297"/>
    <w:rsid w:val="007F644D"/>
    <w:rsid w:val="008000FC"/>
    <w:rsid w:val="00802E49"/>
    <w:rsid w:val="00820640"/>
    <w:rsid w:val="00820901"/>
    <w:rsid w:val="00820BF3"/>
    <w:rsid w:val="00821AD1"/>
    <w:rsid w:val="00826403"/>
    <w:rsid w:val="00830A56"/>
    <w:rsid w:val="00841870"/>
    <w:rsid w:val="008474A0"/>
    <w:rsid w:val="008532DC"/>
    <w:rsid w:val="008604DF"/>
    <w:rsid w:val="008670A4"/>
    <w:rsid w:val="0087269D"/>
    <w:rsid w:val="00875FB5"/>
    <w:rsid w:val="00893C1D"/>
    <w:rsid w:val="0089533F"/>
    <w:rsid w:val="008A2F99"/>
    <w:rsid w:val="008A5337"/>
    <w:rsid w:val="008C023D"/>
    <w:rsid w:val="008D186A"/>
    <w:rsid w:val="008D74A7"/>
    <w:rsid w:val="008E214A"/>
    <w:rsid w:val="008E2F23"/>
    <w:rsid w:val="008F654C"/>
    <w:rsid w:val="008F7C40"/>
    <w:rsid w:val="00907206"/>
    <w:rsid w:val="00911AB4"/>
    <w:rsid w:val="00921389"/>
    <w:rsid w:val="0092462A"/>
    <w:rsid w:val="0092708E"/>
    <w:rsid w:val="009513FB"/>
    <w:rsid w:val="00956CA3"/>
    <w:rsid w:val="00961D5C"/>
    <w:rsid w:val="00971E6E"/>
    <w:rsid w:val="009832CF"/>
    <w:rsid w:val="00983C3A"/>
    <w:rsid w:val="0099159F"/>
    <w:rsid w:val="00997480"/>
    <w:rsid w:val="009A2027"/>
    <w:rsid w:val="009B08AA"/>
    <w:rsid w:val="009B71FF"/>
    <w:rsid w:val="009C163C"/>
    <w:rsid w:val="009D2296"/>
    <w:rsid w:val="009D38CB"/>
    <w:rsid w:val="009E0124"/>
    <w:rsid w:val="009E11C6"/>
    <w:rsid w:val="009E2290"/>
    <w:rsid w:val="009E2329"/>
    <w:rsid w:val="009E5542"/>
    <w:rsid w:val="009F1421"/>
    <w:rsid w:val="009F478D"/>
    <w:rsid w:val="009F5BC2"/>
    <w:rsid w:val="00A01657"/>
    <w:rsid w:val="00A02690"/>
    <w:rsid w:val="00A0506D"/>
    <w:rsid w:val="00A079D1"/>
    <w:rsid w:val="00A12CE0"/>
    <w:rsid w:val="00A14709"/>
    <w:rsid w:val="00A271C9"/>
    <w:rsid w:val="00A32797"/>
    <w:rsid w:val="00A37E6B"/>
    <w:rsid w:val="00A41449"/>
    <w:rsid w:val="00A509F7"/>
    <w:rsid w:val="00A527E0"/>
    <w:rsid w:val="00A5502B"/>
    <w:rsid w:val="00A558B2"/>
    <w:rsid w:val="00A70B36"/>
    <w:rsid w:val="00A83E35"/>
    <w:rsid w:val="00AB1061"/>
    <w:rsid w:val="00AC1990"/>
    <w:rsid w:val="00AC1F77"/>
    <w:rsid w:val="00AC3E24"/>
    <w:rsid w:val="00AD22EE"/>
    <w:rsid w:val="00AD3787"/>
    <w:rsid w:val="00AD7D4A"/>
    <w:rsid w:val="00AE048D"/>
    <w:rsid w:val="00AE4E6D"/>
    <w:rsid w:val="00AF59EB"/>
    <w:rsid w:val="00B30809"/>
    <w:rsid w:val="00B31B3B"/>
    <w:rsid w:val="00B40C22"/>
    <w:rsid w:val="00B54AD9"/>
    <w:rsid w:val="00B56831"/>
    <w:rsid w:val="00B64893"/>
    <w:rsid w:val="00B778B6"/>
    <w:rsid w:val="00B93361"/>
    <w:rsid w:val="00BA0260"/>
    <w:rsid w:val="00BB1C98"/>
    <w:rsid w:val="00BB2B35"/>
    <w:rsid w:val="00BB713D"/>
    <w:rsid w:val="00BC1B3A"/>
    <w:rsid w:val="00BC733E"/>
    <w:rsid w:val="00BC76C5"/>
    <w:rsid w:val="00BD06C3"/>
    <w:rsid w:val="00BE27D7"/>
    <w:rsid w:val="00BF5863"/>
    <w:rsid w:val="00BF6E0F"/>
    <w:rsid w:val="00C02E52"/>
    <w:rsid w:val="00C0323A"/>
    <w:rsid w:val="00C15254"/>
    <w:rsid w:val="00C256D0"/>
    <w:rsid w:val="00C27F7F"/>
    <w:rsid w:val="00C32600"/>
    <w:rsid w:val="00C4341C"/>
    <w:rsid w:val="00C541E8"/>
    <w:rsid w:val="00C75510"/>
    <w:rsid w:val="00C756F5"/>
    <w:rsid w:val="00C83683"/>
    <w:rsid w:val="00C92068"/>
    <w:rsid w:val="00C958D2"/>
    <w:rsid w:val="00C97810"/>
    <w:rsid w:val="00CA70F0"/>
    <w:rsid w:val="00CB4CC1"/>
    <w:rsid w:val="00CB741B"/>
    <w:rsid w:val="00CC0FD7"/>
    <w:rsid w:val="00CC6AD2"/>
    <w:rsid w:val="00CC6ED8"/>
    <w:rsid w:val="00CD12A1"/>
    <w:rsid w:val="00CD153D"/>
    <w:rsid w:val="00CD49C8"/>
    <w:rsid w:val="00CD6C0D"/>
    <w:rsid w:val="00CF709F"/>
    <w:rsid w:val="00D007B4"/>
    <w:rsid w:val="00D24C7C"/>
    <w:rsid w:val="00D30210"/>
    <w:rsid w:val="00D31B43"/>
    <w:rsid w:val="00D414BA"/>
    <w:rsid w:val="00D41558"/>
    <w:rsid w:val="00D74D5C"/>
    <w:rsid w:val="00D76A3A"/>
    <w:rsid w:val="00D8105D"/>
    <w:rsid w:val="00D85D80"/>
    <w:rsid w:val="00D85DC4"/>
    <w:rsid w:val="00D93AD6"/>
    <w:rsid w:val="00D958BE"/>
    <w:rsid w:val="00DA0226"/>
    <w:rsid w:val="00DA2CD3"/>
    <w:rsid w:val="00DA41C6"/>
    <w:rsid w:val="00DA78AE"/>
    <w:rsid w:val="00DB0F75"/>
    <w:rsid w:val="00DB7765"/>
    <w:rsid w:val="00DC3671"/>
    <w:rsid w:val="00DE0E55"/>
    <w:rsid w:val="00E01E92"/>
    <w:rsid w:val="00E031DB"/>
    <w:rsid w:val="00E22369"/>
    <w:rsid w:val="00E30818"/>
    <w:rsid w:val="00E42F8E"/>
    <w:rsid w:val="00E46371"/>
    <w:rsid w:val="00E61C31"/>
    <w:rsid w:val="00E64B1B"/>
    <w:rsid w:val="00E73B2B"/>
    <w:rsid w:val="00E76A4E"/>
    <w:rsid w:val="00E80CBE"/>
    <w:rsid w:val="00E81B50"/>
    <w:rsid w:val="00EA0045"/>
    <w:rsid w:val="00EA20B6"/>
    <w:rsid w:val="00EA555D"/>
    <w:rsid w:val="00EB3AA3"/>
    <w:rsid w:val="00EC7472"/>
    <w:rsid w:val="00ED773D"/>
    <w:rsid w:val="00EF0453"/>
    <w:rsid w:val="00EF2C91"/>
    <w:rsid w:val="00EF557A"/>
    <w:rsid w:val="00F0724A"/>
    <w:rsid w:val="00F07C35"/>
    <w:rsid w:val="00F07D76"/>
    <w:rsid w:val="00F35486"/>
    <w:rsid w:val="00F50CB3"/>
    <w:rsid w:val="00F50EF8"/>
    <w:rsid w:val="00F52CA1"/>
    <w:rsid w:val="00F65748"/>
    <w:rsid w:val="00F74428"/>
    <w:rsid w:val="00F764BD"/>
    <w:rsid w:val="00FB502C"/>
    <w:rsid w:val="00FB587E"/>
    <w:rsid w:val="00FB7956"/>
    <w:rsid w:val="00FC19E1"/>
    <w:rsid w:val="00FE47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F39"/>
    <w:pPr>
      <w:widowControl w:val="0"/>
    </w:pPr>
    <w:rPr>
      <w:kern w:val="2"/>
      <w:sz w:val="24"/>
      <w:szCs w:val="22"/>
    </w:rPr>
  </w:style>
  <w:style w:type="paragraph" w:styleId="3">
    <w:name w:val="heading 3"/>
    <w:basedOn w:val="a"/>
    <w:link w:val="30"/>
    <w:uiPriority w:val="9"/>
    <w:qFormat/>
    <w:rsid w:val="00AB1061"/>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A1B"/>
    <w:pPr>
      <w:tabs>
        <w:tab w:val="center" w:pos="4153"/>
        <w:tab w:val="right" w:pos="8306"/>
      </w:tabs>
      <w:snapToGrid w:val="0"/>
    </w:pPr>
    <w:rPr>
      <w:kern w:val="0"/>
      <w:sz w:val="20"/>
      <w:szCs w:val="20"/>
    </w:rPr>
  </w:style>
  <w:style w:type="character" w:customStyle="1" w:styleId="a4">
    <w:name w:val="頁首 字元"/>
    <w:link w:val="a3"/>
    <w:uiPriority w:val="99"/>
    <w:rsid w:val="00610A1B"/>
    <w:rPr>
      <w:sz w:val="20"/>
      <w:szCs w:val="20"/>
    </w:rPr>
  </w:style>
  <w:style w:type="paragraph" w:styleId="a5">
    <w:name w:val="footer"/>
    <w:basedOn w:val="a"/>
    <w:link w:val="a6"/>
    <w:uiPriority w:val="99"/>
    <w:unhideWhenUsed/>
    <w:rsid w:val="00610A1B"/>
    <w:pPr>
      <w:tabs>
        <w:tab w:val="center" w:pos="4153"/>
        <w:tab w:val="right" w:pos="8306"/>
      </w:tabs>
      <w:snapToGrid w:val="0"/>
    </w:pPr>
    <w:rPr>
      <w:kern w:val="0"/>
      <w:sz w:val="20"/>
      <w:szCs w:val="20"/>
    </w:rPr>
  </w:style>
  <w:style w:type="character" w:customStyle="1" w:styleId="a6">
    <w:name w:val="頁尾 字元"/>
    <w:link w:val="a5"/>
    <w:uiPriority w:val="99"/>
    <w:rsid w:val="00610A1B"/>
    <w:rPr>
      <w:sz w:val="20"/>
      <w:szCs w:val="20"/>
    </w:rPr>
  </w:style>
  <w:style w:type="paragraph" w:styleId="a7">
    <w:name w:val="Balloon Text"/>
    <w:basedOn w:val="a"/>
    <w:link w:val="a8"/>
    <w:uiPriority w:val="99"/>
    <w:semiHidden/>
    <w:unhideWhenUsed/>
    <w:rsid w:val="00610A1B"/>
    <w:rPr>
      <w:rFonts w:ascii="Cambria" w:hAnsi="Cambria"/>
      <w:kern w:val="0"/>
      <w:sz w:val="18"/>
      <w:szCs w:val="18"/>
    </w:rPr>
  </w:style>
  <w:style w:type="character" w:customStyle="1" w:styleId="a8">
    <w:name w:val="註解方塊文字 字元"/>
    <w:link w:val="a7"/>
    <w:uiPriority w:val="99"/>
    <w:semiHidden/>
    <w:rsid w:val="00610A1B"/>
    <w:rPr>
      <w:rFonts w:ascii="Cambria" w:eastAsia="新細明體" w:hAnsi="Cambria" w:cs="Times New Roman"/>
      <w:sz w:val="18"/>
      <w:szCs w:val="18"/>
    </w:rPr>
  </w:style>
  <w:style w:type="paragraph" w:styleId="a9">
    <w:name w:val="List Paragraph"/>
    <w:basedOn w:val="a"/>
    <w:uiPriority w:val="34"/>
    <w:qFormat/>
    <w:rsid w:val="00610A1B"/>
    <w:pPr>
      <w:ind w:leftChars="200" w:left="480"/>
    </w:pPr>
  </w:style>
  <w:style w:type="table" w:styleId="aa">
    <w:name w:val="Table Grid"/>
    <w:basedOn w:val="a1"/>
    <w:uiPriority w:val="59"/>
    <w:rsid w:val="00BF5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5431DE"/>
    <w:rPr>
      <w:color w:val="0000FF"/>
      <w:u w:val="single"/>
    </w:rPr>
  </w:style>
  <w:style w:type="paragraph" w:styleId="Web">
    <w:name w:val="Normal (Web)"/>
    <w:basedOn w:val="a"/>
    <w:uiPriority w:val="99"/>
    <w:unhideWhenUsed/>
    <w:rsid w:val="00DA78AE"/>
    <w:pPr>
      <w:widowControl/>
      <w:spacing w:before="100" w:beforeAutospacing="1" w:after="100" w:afterAutospacing="1"/>
    </w:pPr>
    <w:rPr>
      <w:rFonts w:ascii="新細明體" w:hAnsi="新細明體" w:cs="新細明體"/>
      <w:kern w:val="0"/>
      <w:szCs w:val="24"/>
    </w:rPr>
  </w:style>
  <w:style w:type="character" w:styleId="ac">
    <w:name w:val="Strong"/>
    <w:basedOn w:val="a0"/>
    <w:uiPriority w:val="22"/>
    <w:qFormat/>
    <w:rsid w:val="00DA78AE"/>
    <w:rPr>
      <w:b/>
      <w:bCs/>
    </w:rPr>
  </w:style>
  <w:style w:type="character" w:customStyle="1" w:styleId="apple-converted-space">
    <w:name w:val="apple-converted-space"/>
    <w:basedOn w:val="a0"/>
    <w:rsid w:val="0076550A"/>
  </w:style>
  <w:style w:type="character" w:styleId="ad">
    <w:name w:val="Placeholder Text"/>
    <w:basedOn w:val="a0"/>
    <w:uiPriority w:val="99"/>
    <w:semiHidden/>
    <w:rsid w:val="00CD153D"/>
    <w:rPr>
      <w:color w:val="808080"/>
    </w:rPr>
  </w:style>
  <w:style w:type="character" w:customStyle="1" w:styleId="w04">
    <w:name w:val="w_04"/>
    <w:basedOn w:val="a0"/>
    <w:rsid w:val="00CD153D"/>
  </w:style>
  <w:style w:type="character" w:styleId="ae">
    <w:name w:val="annotation reference"/>
    <w:basedOn w:val="a0"/>
    <w:uiPriority w:val="99"/>
    <w:semiHidden/>
    <w:unhideWhenUsed/>
    <w:rsid w:val="00637F0A"/>
    <w:rPr>
      <w:sz w:val="18"/>
      <w:szCs w:val="18"/>
    </w:rPr>
  </w:style>
  <w:style w:type="paragraph" w:styleId="af">
    <w:name w:val="annotation text"/>
    <w:basedOn w:val="a"/>
    <w:link w:val="af0"/>
    <w:uiPriority w:val="99"/>
    <w:semiHidden/>
    <w:unhideWhenUsed/>
    <w:rsid w:val="00637F0A"/>
  </w:style>
  <w:style w:type="character" w:customStyle="1" w:styleId="af0">
    <w:name w:val="註解文字 字元"/>
    <w:basedOn w:val="a0"/>
    <w:link w:val="af"/>
    <w:uiPriority w:val="99"/>
    <w:semiHidden/>
    <w:rsid w:val="00637F0A"/>
    <w:rPr>
      <w:kern w:val="2"/>
      <w:sz w:val="24"/>
      <w:szCs w:val="22"/>
    </w:rPr>
  </w:style>
  <w:style w:type="paragraph" w:styleId="af1">
    <w:name w:val="annotation subject"/>
    <w:basedOn w:val="af"/>
    <w:next w:val="af"/>
    <w:link w:val="af2"/>
    <w:uiPriority w:val="99"/>
    <w:semiHidden/>
    <w:unhideWhenUsed/>
    <w:rsid w:val="00637F0A"/>
    <w:rPr>
      <w:b/>
      <w:bCs/>
    </w:rPr>
  </w:style>
  <w:style w:type="character" w:customStyle="1" w:styleId="af2">
    <w:name w:val="註解主旨 字元"/>
    <w:basedOn w:val="af0"/>
    <w:link w:val="af1"/>
    <w:uiPriority w:val="99"/>
    <w:semiHidden/>
    <w:rsid w:val="00637F0A"/>
    <w:rPr>
      <w:b/>
      <w:bCs/>
      <w:kern w:val="2"/>
      <w:sz w:val="24"/>
      <w:szCs w:val="22"/>
    </w:rPr>
  </w:style>
  <w:style w:type="table" w:customStyle="1" w:styleId="4-11">
    <w:name w:val="格線表格 4 - 輔色 11"/>
    <w:basedOn w:val="a1"/>
    <w:uiPriority w:val="49"/>
    <w:rsid w:val="004C62A9"/>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格線表格 1 淺色 - 輔色 11"/>
    <w:basedOn w:val="a1"/>
    <w:uiPriority w:val="46"/>
    <w:rsid w:val="004C62A9"/>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1">
    <w:name w:val="格線表格 1 淺色1"/>
    <w:basedOn w:val="a1"/>
    <w:uiPriority w:val="46"/>
    <w:rsid w:val="004C62A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0">
    <w:name w:val="標題 3 字元"/>
    <w:basedOn w:val="a0"/>
    <w:link w:val="3"/>
    <w:uiPriority w:val="9"/>
    <w:rsid w:val="00AB1061"/>
    <w:rPr>
      <w:rFonts w:ascii="新細明體" w:hAnsi="新細明體" w:cs="新細明體"/>
      <w:b/>
      <w:bCs/>
      <w:sz w:val="27"/>
      <w:szCs w:val="27"/>
    </w:rPr>
  </w:style>
  <w:style w:type="character" w:styleId="af3">
    <w:name w:val="FollowedHyperlink"/>
    <w:basedOn w:val="a0"/>
    <w:uiPriority w:val="99"/>
    <w:semiHidden/>
    <w:unhideWhenUsed/>
    <w:rsid w:val="00765479"/>
    <w:rPr>
      <w:color w:val="800080" w:themeColor="followedHyperlink"/>
      <w:u w:val="single"/>
    </w:rPr>
  </w:style>
  <w:style w:type="table" w:customStyle="1" w:styleId="GridTable5DarkAccent1">
    <w:name w:val="Grid Table 5 Dark Accent 1"/>
    <w:basedOn w:val="a1"/>
    <w:uiPriority w:val="50"/>
    <w:rsid w:val="007238C1"/>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
    <w:name w:val="Grid Table 4 Accent 1"/>
    <w:basedOn w:val="a1"/>
    <w:uiPriority w:val="49"/>
    <w:rsid w:val="007238C1"/>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F39"/>
    <w:pPr>
      <w:widowControl w:val="0"/>
    </w:pPr>
    <w:rPr>
      <w:kern w:val="2"/>
      <w:sz w:val="24"/>
      <w:szCs w:val="22"/>
    </w:rPr>
  </w:style>
  <w:style w:type="paragraph" w:styleId="3">
    <w:name w:val="heading 3"/>
    <w:basedOn w:val="a"/>
    <w:link w:val="30"/>
    <w:uiPriority w:val="9"/>
    <w:qFormat/>
    <w:rsid w:val="00AB1061"/>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A1B"/>
    <w:pPr>
      <w:tabs>
        <w:tab w:val="center" w:pos="4153"/>
        <w:tab w:val="right" w:pos="8306"/>
      </w:tabs>
      <w:snapToGrid w:val="0"/>
    </w:pPr>
    <w:rPr>
      <w:kern w:val="0"/>
      <w:sz w:val="20"/>
      <w:szCs w:val="20"/>
    </w:rPr>
  </w:style>
  <w:style w:type="character" w:customStyle="1" w:styleId="a4">
    <w:name w:val="頁首 字元"/>
    <w:link w:val="a3"/>
    <w:uiPriority w:val="99"/>
    <w:rsid w:val="00610A1B"/>
    <w:rPr>
      <w:sz w:val="20"/>
      <w:szCs w:val="20"/>
    </w:rPr>
  </w:style>
  <w:style w:type="paragraph" w:styleId="a5">
    <w:name w:val="footer"/>
    <w:basedOn w:val="a"/>
    <w:link w:val="a6"/>
    <w:uiPriority w:val="99"/>
    <w:unhideWhenUsed/>
    <w:rsid w:val="00610A1B"/>
    <w:pPr>
      <w:tabs>
        <w:tab w:val="center" w:pos="4153"/>
        <w:tab w:val="right" w:pos="8306"/>
      </w:tabs>
      <w:snapToGrid w:val="0"/>
    </w:pPr>
    <w:rPr>
      <w:kern w:val="0"/>
      <w:sz w:val="20"/>
      <w:szCs w:val="20"/>
    </w:rPr>
  </w:style>
  <w:style w:type="character" w:customStyle="1" w:styleId="a6">
    <w:name w:val="頁尾 字元"/>
    <w:link w:val="a5"/>
    <w:uiPriority w:val="99"/>
    <w:rsid w:val="00610A1B"/>
    <w:rPr>
      <w:sz w:val="20"/>
      <w:szCs w:val="20"/>
    </w:rPr>
  </w:style>
  <w:style w:type="paragraph" w:styleId="a7">
    <w:name w:val="Balloon Text"/>
    <w:basedOn w:val="a"/>
    <w:link w:val="a8"/>
    <w:uiPriority w:val="99"/>
    <w:semiHidden/>
    <w:unhideWhenUsed/>
    <w:rsid w:val="00610A1B"/>
    <w:rPr>
      <w:rFonts w:ascii="Cambria" w:hAnsi="Cambria"/>
      <w:kern w:val="0"/>
      <w:sz w:val="18"/>
      <w:szCs w:val="18"/>
    </w:rPr>
  </w:style>
  <w:style w:type="character" w:customStyle="1" w:styleId="a8">
    <w:name w:val="註解方塊文字 字元"/>
    <w:link w:val="a7"/>
    <w:uiPriority w:val="99"/>
    <w:semiHidden/>
    <w:rsid w:val="00610A1B"/>
    <w:rPr>
      <w:rFonts w:ascii="Cambria" w:eastAsia="新細明體" w:hAnsi="Cambria" w:cs="Times New Roman"/>
      <w:sz w:val="18"/>
      <w:szCs w:val="18"/>
    </w:rPr>
  </w:style>
  <w:style w:type="paragraph" w:styleId="a9">
    <w:name w:val="List Paragraph"/>
    <w:basedOn w:val="a"/>
    <w:uiPriority w:val="34"/>
    <w:qFormat/>
    <w:rsid w:val="00610A1B"/>
    <w:pPr>
      <w:ind w:leftChars="200" w:left="480"/>
    </w:pPr>
  </w:style>
  <w:style w:type="table" w:styleId="aa">
    <w:name w:val="Table Grid"/>
    <w:basedOn w:val="a1"/>
    <w:uiPriority w:val="59"/>
    <w:rsid w:val="00BF5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5431DE"/>
    <w:rPr>
      <w:color w:val="0000FF"/>
      <w:u w:val="single"/>
    </w:rPr>
  </w:style>
  <w:style w:type="paragraph" w:styleId="Web">
    <w:name w:val="Normal (Web)"/>
    <w:basedOn w:val="a"/>
    <w:uiPriority w:val="99"/>
    <w:unhideWhenUsed/>
    <w:rsid w:val="00DA78AE"/>
    <w:pPr>
      <w:widowControl/>
      <w:spacing w:before="100" w:beforeAutospacing="1" w:after="100" w:afterAutospacing="1"/>
    </w:pPr>
    <w:rPr>
      <w:rFonts w:ascii="新細明體" w:hAnsi="新細明體" w:cs="新細明體"/>
      <w:kern w:val="0"/>
      <w:szCs w:val="24"/>
    </w:rPr>
  </w:style>
  <w:style w:type="character" w:styleId="ac">
    <w:name w:val="Strong"/>
    <w:basedOn w:val="a0"/>
    <w:uiPriority w:val="22"/>
    <w:qFormat/>
    <w:rsid w:val="00DA78AE"/>
    <w:rPr>
      <w:b/>
      <w:bCs/>
    </w:rPr>
  </w:style>
  <w:style w:type="character" w:customStyle="1" w:styleId="apple-converted-space">
    <w:name w:val="apple-converted-space"/>
    <w:basedOn w:val="a0"/>
    <w:rsid w:val="0076550A"/>
  </w:style>
  <w:style w:type="character" w:styleId="ad">
    <w:name w:val="Placeholder Text"/>
    <w:basedOn w:val="a0"/>
    <w:uiPriority w:val="99"/>
    <w:semiHidden/>
    <w:rsid w:val="00CD153D"/>
    <w:rPr>
      <w:color w:val="808080"/>
    </w:rPr>
  </w:style>
  <w:style w:type="character" w:customStyle="1" w:styleId="w04">
    <w:name w:val="w_04"/>
    <w:basedOn w:val="a0"/>
    <w:rsid w:val="00CD153D"/>
  </w:style>
  <w:style w:type="character" w:styleId="ae">
    <w:name w:val="annotation reference"/>
    <w:basedOn w:val="a0"/>
    <w:uiPriority w:val="99"/>
    <w:semiHidden/>
    <w:unhideWhenUsed/>
    <w:rsid w:val="00637F0A"/>
    <w:rPr>
      <w:sz w:val="18"/>
      <w:szCs w:val="18"/>
    </w:rPr>
  </w:style>
  <w:style w:type="paragraph" w:styleId="af">
    <w:name w:val="annotation text"/>
    <w:basedOn w:val="a"/>
    <w:link w:val="af0"/>
    <w:uiPriority w:val="99"/>
    <w:semiHidden/>
    <w:unhideWhenUsed/>
    <w:rsid w:val="00637F0A"/>
  </w:style>
  <w:style w:type="character" w:customStyle="1" w:styleId="af0">
    <w:name w:val="註解文字 字元"/>
    <w:basedOn w:val="a0"/>
    <w:link w:val="af"/>
    <w:uiPriority w:val="99"/>
    <w:semiHidden/>
    <w:rsid w:val="00637F0A"/>
    <w:rPr>
      <w:kern w:val="2"/>
      <w:sz w:val="24"/>
      <w:szCs w:val="22"/>
    </w:rPr>
  </w:style>
  <w:style w:type="paragraph" w:styleId="af1">
    <w:name w:val="annotation subject"/>
    <w:basedOn w:val="af"/>
    <w:next w:val="af"/>
    <w:link w:val="af2"/>
    <w:uiPriority w:val="99"/>
    <w:semiHidden/>
    <w:unhideWhenUsed/>
    <w:rsid w:val="00637F0A"/>
    <w:rPr>
      <w:b/>
      <w:bCs/>
    </w:rPr>
  </w:style>
  <w:style w:type="character" w:customStyle="1" w:styleId="af2">
    <w:name w:val="註解主旨 字元"/>
    <w:basedOn w:val="af0"/>
    <w:link w:val="af1"/>
    <w:uiPriority w:val="99"/>
    <w:semiHidden/>
    <w:rsid w:val="00637F0A"/>
    <w:rPr>
      <w:b/>
      <w:bCs/>
      <w:kern w:val="2"/>
      <w:sz w:val="24"/>
      <w:szCs w:val="22"/>
    </w:rPr>
  </w:style>
  <w:style w:type="table" w:customStyle="1" w:styleId="4-11">
    <w:name w:val="格線表格 4 - 輔色 11"/>
    <w:basedOn w:val="a1"/>
    <w:uiPriority w:val="49"/>
    <w:rsid w:val="004C62A9"/>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格線表格 1 淺色 - 輔色 11"/>
    <w:basedOn w:val="a1"/>
    <w:uiPriority w:val="46"/>
    <w:rsid w:val="004C62A9"/>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1">
    <w:name w:val="格線表格 1 淺色1"/>
    <w:basedOn w:val="a1"/>
    <w:uiPriority w:val="46"/>
    <w:rsid w:val="004C62A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0">
    <w:name w:val="標題 3 字元"/>
    <w:basedOn w:val="a0"/>
    <w:link w:val="3"/>
    <w:uiPriority w:val="9"/>
    <w:rsid w:val="00AB1061"/>
    <w:rPr>
      <w:rFonts w:ascii="新細明體" w:hAnsi="新細明體" w:cs="新細明體"/>
      <w:b/>
      <w:bCs/>
      <w:sz w:val="27"/>
      <w:szCs w:val="27"/>
    </w:rPr>
  </w:style>
  <w:style w:type="character" w:styleId="af3">
    <w:name w:val="FollowedHyperlink"/>
    <w:basedOn w:val="a0"/>
    <w:uiPriority w:val="99"/>
    <w:semiHidden/>
    <w:unhideWhenUsed/>
    <w:rsid w:val="00765479"/>
    <w:rPr>
      <w:color w:val="800080" w:themeColor="followedHyperlink"/>
      <w:u w:val="single"/>
    </w:rPr>
  </w:style>
  <w:style w:type="table" w:customStyle="1" w:styleId="GridTable5DarkAccent1">
    <w:name w:val="Grid Table 5 Dark Accent 1"/>
    <w:basedOn w:val="a1"/>
    <w:uiPriority w:val="50"/>
    <w:rsid w:val="007238C1"/>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
    <w:name w:val="Grid Table 4 Accent 1"/>
    <w:basedOn w:val="a1"/>
    <w:uiPriority w:val="49"/>
    <w:rsid w:val="007238C1"/>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3532">
      <w:bodyDiv w:val="1"/>
      <w:marLeft w:val="0"/>
      <w:marRight w:val="0"/>
      <w:marTop w:val="0"/>
      <w:marBottom w:val="0"/>
      <w:divBdr>
        <w:top w:val="none" w:sz="0" w:space="0" w:color="auto"/>
        <w:left w:val="none" w:sz="0" w:space="0" w:color="auto"/>
        <w:bottom w:val="none" w:sz="0" w:space="0" w:color="auto"/>
        <w:right w:val="none" w:sz="0" w:space="0" w:color="auto"/>
      </w:divBdr>
    </w:div>
    <w:div w:id="132258689">
      <w:bodyDiv w:val="1"/>
      <w:marLeft w:val="0"/>
      <w:marRight w:val="0"/>
      <w:marTop w:val="0"/>
      <w:marBottom w:val="0"/>
      <w:divBdr>
        <w:top w:val="none" w:sz="0" w:space="0" w:color="auto"/>
        <w:left w:val="none" w:sz="0" w:space="0" w:color="auto"/>
        <w:bottom w:val="none" w:sz="0" w:space="0" w:color="auto"/>
        <w:right w:val="none" w:sz="0" w:space="0" w:color="auto"/>
      </w:divBdr>
    </w:div>
    <w:div w:id="240792741">
      <w:bodyDiv w:val="1"/>
      <w:marLeft w:val="0"/>
      <w:marRight w:val="0"/>
      <w:marTop w:val="0"/>
      <w:marBottom w:val="0"/>
      <w:divBdr>
        <w:top w:val="none" w:sz="0" w:space="0" w:color="auto"/>
        <w:left w:val="none" w:sz="0" w:space="0" w:color="auto"/>
        <w:bottom w:val="none" w:sz="0" w:space="0" w:color="auto"/>
        <w:right w:val="none" w:sz="0" w:space="0" w:color="auto"/>
      </w:divBdr>
    </w:div>
    <w:div w:id="361252599">
      <w:bodyDiv w:val="1"/>
      <w:marLeft w:val="0"/>
      <w:marRight w:val="0"/>
      <w:marTop w:val="0"/>
      <w:marBottom w:val="0"/>
      <w:divBdr>
        <w:top w:val="none" w:sz="0" w:space="0" w:color="auto"/>
        <w:left w:val="none" w:sz="0" w:space="0" w:color="auto"/>
        <w:bottom w:val="none" w:sz="0" w:space="0" w:color="auto"/>
        <w:right w:val="none" w:sz="0" w:space="0" w:color="auto"/>
      </w:divBdr>
    </w:div>
    <w:div w:id="404844625">
      <w:bodyDiv w:val="1"/>
      <w:marLeft w:val="0"/>
      <w:marRight w:val="0"/>
      <w:marTop w:val="0"/>
      <w:marBottom w:val="0"/>
      <w:divBdr>
        <w:top w:val="none" w:sz="0" w:space="0" w:color="auto"/>
        <w:left w:val="none" w:sz="0" w:space="0" w:color="auto"/>
        <w:bottom w:val="none" w:sz="0" w:space="0" w:color="auto"/>
        <w:right w:val="none" w:sz="0" w:space="0" w:color="auto"/>
      </w:divBdr>
    </w:div>
    <w:div w:id="429276945">
      <w:bodyDiv w:val="1"/>
      <w:marLeft w:val="0"/>
      <w:marRight w:val="0"/>
      <w:marTop w:val="0"/>
      <w:marBottom w:val="0"/>
      <w:divBdr>
        <w:top w:val="none" w:sz="0" w:space="0" w:color="auto"/>
        <w:left w:val="none" w:sz="0" w:space="0" w:color="auto"/>
        <w:bottom w:val="none" w:sz="0" w:space="0" w:color="auto"/>
        <w:right w:val="none" w:sz="0" w:space="0" w:color="auto"/>
      </w:divBdr>
    </w:div>
    <w:div w:id="510754746">
      <w:bodyDiv w:val="1"/>
      <w:marLeft w:val="0"/>
      <w:marRight w:val="0"/>
      <w:marTop w:val="0"/>
      <w:marBottom w:val="0"/>
      <w:divBdr>
        <w:top w:val="none" w:sz="0" w:space="0" w:color="auto"/>
        <w:left w:val="none" w:sz="0" w:space="0" w:color="auto"/>
        <w:bottom w:val="none" w:sz="0" w:space="0" w:color="auto"/>
        <w:right w:val="none" w:sz="0" w:space="0" w:color="auto"/>
      </w:divBdr>
    </w:div>
    <w:div w:id="806627881">
      <w:bodyDiv w:val="1"/>
      <w:marLeft w:val="0"/>
      <w:marRight w:val="0"/>
      <w:marTop w:val="0"/>
      <w:marBottom w:val="0"/>
      <w:divBdr>
        <w:top w:val="none" w:sz="0" w:space="0" w:color="auto"/>
        <w:left w:val="none" w:sz="0" w:space="0" w:color="auto"/>
        <w:bottom w:val="none" w:sz="0" w:space="0" w:color="auto"/>
        <w:right w:val="none" w:sz="0" w:space="0" w:color="auto"/>
      </w:divBdr>
    </w:div>
    <w:div w:id="1582567483">
      <w:bodyDiv w:val="1"/>
      <w:marLeft w:val="0"/>
      <w:marRight w:val="0"/>
      <w:marTop w:val="0"/>
      <w:marBottom w:val="0"/>
      <w:divBdr>
        <w:top w:val="none" w:sz="0" w:space="0" w:color="auto"/>
        <w:left w:val="none" w:sz="0" w:space="0" w:color="auto"/>
        <w:bottom w:val="none" w:sz="0" w:space="0" w:color="auto"/>
        <w:right w:val="none" w:sz="0" w:space="0" w:color="auto"/>
      </w:divBdr>
    </w:div>
    <w:div w:id="191531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cs.google.com/forms/d/1S5SXwtokj4sw9AqrQ1Y7YeArFB0XSR-i8TpfvykRRiw/viewform?edit_requested=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CFBE5-33D2-4930-B524-AE2517BB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769</Characters>
  <Application>Microsoft Office Word</Application>
  <DocSecurity>0</DocSecurity>
  <Lines>6</Lines>
  <Paragraphs>1</Paragraphs>
  <ScaleCrop>false</ScaleCrop>
  <Company>SYNNEX</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Chen</dc:creator>
  <cp:lastModifiedBy>謝芳玫</cp:lastModifiedBy>
  <cp:revision>2</cp:revision>
  <cp:lastPrinted>2014-06-04T06:57:00Z</cp:lastPrinted>
  <dcterms:created xsi:type="dcterms:W3CDTF">2017-05-09T02:47:00Z</dcterms:created>
  <dcterms:modified xsi:type="dcterms:W3CDTF">2017-05-09T02:47:00Z</dcterms:modified>
</cp:coreProperties>
</file>